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95" w:rsidRDefault="00281095" w:rsidP="0038246C">
      <w:r>
        <w:t xml:space="preserve"> </w:t>
      </w:r>
    </w:p>
    <w:sdt>
      <w:sdtPr>
        <w:id w:val="1810204869"/>
        <w:docPartObj>
          <w:docPartGallery w:val="Cover Pages"/>
          <w:docPartUnique/>
        </w:docPartObj>
      </w:sdtPr>
      <w:sdtEndPr/>
      <w:sdtContent>
        <w:p w:rsidR="00C13E45" w:rsidRDefault="00C13E45" w:rsidP="0038246C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873"/>
          </w:tblGrid>
          <w:tr w:rsidR="00C13E45" w:rsidTr="00C13E45">
            <w:tc>
              <w:tcPr>
                <w:tcW w:w="721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13E45" w:rsidRDefault="00C13E45" w:rsidP="0038246C">
                <w:pPr>
                  <w:pStyle w:val="a7"/>
                  <w:rPr>
                    <w:color w:val="5B9BD5" w:themeColor="accent1"/>
                  </w:rPr>
                </w:pPr>
              </w:p>
            </w:tc>
          </w:tr>
        </w:tbl>
        <w:p w:rsidR="00C13E45" w:rsidRDefault="00C13E45" w:rsidP="0038246C">
          <w:pPr>
            <w:jc w:val="center"/>
            <w:rPr>
              <w:rFonts w:ascii="Arial" w:hAnsi="Arial" w:cs="Arial"/>
              <w:sz w:val="96"/>
            </w:rPr>
          </w:pPr>
          <w:r>
            <w:object w:dxaOrig="3637" w:dyaOrig="15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pt;height:68.65pt" o:ole="">
                <v:imagedata r:id="rId8" o:title=""/>
              </v:shape>
              <o:OLEObject Type="Embed" ProgID="CorelDraw.Graphic.19" ShapeID="_x0000_i1025" DrawAspect="Content" ObjectID="_1609849776" r:id="rId9"/>
            </w:object>
          </w:r>
        </w:p>
        <w:p w:rsidR="00C13E45" w:rsidRDefault="00C13E45" w:rsidP="0038246C">
          <w:pPr>
            <w:jc w:val="center"/>
            <w:rPr>
              <w:rFonts w:ascii="Arial" w:hAnsi="Arial" w:cs="Arial"/>
              <w:sz w:val="96"/>
            </w:rPr>
          </w:pPr>
        </w:p>
        <w:p w:rsidR="00C13E45" w:rsidRDefault="007C6BBF" w:rsidP="0038246C">
          <w:pPr>
            <w:jc w:val="center"/>
            <w:rPr>
              <w:rFonts w:ascii="Arial" w:hAnsi="Arial" w:cs="Arial"/>
              <w:sz w:val="9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99200" behindDoc="0" locked="0" layoutInCell="1" allowOverlap="1" wp14:anchorId="552ADBAB" wp14:editId="683A225C">
                <wp:simplePos x="0" y="0"/>
                <wp:positionH relativeFrom="margin">
                  <wp:posOffset>1452245</wp:posOffset>
                </wp:positionH>
                <wp:positionV relativeFrom="paragraph">
                  <wp:posOffset>1658620</wp:posOffset>
                </wp:positionV>
                <wp:extent cx="3591560" cy="3242310"/>
                <wp:effectExtent l="0" t="0" r="8890" b="0"/>
                <wp:wrapTopAndBottom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1560" cy="324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13E45" w:rsidRPr="000A33E2">
            <w:rPr>
              <w:rFonts w:ascii="Arial" w:hAnsi="Arial" w:cs="Arial"/>
              <w:sz w:val="96"/>
            </w:rPr>
            <w:t xml:space="preserve">Руководство </w:t>
          </w:r>
          <w:r w:rsidR="00C13E45">
            <w:rPr>
              <w:rFonts w:ascii="Arial" w:hAnsi="Arial" w:cs="Arial"/>
              <w:sz w:val="96"/>
            </w:rPr>
            <w:t>по эксплуатации</w:t>
          </w:r>
        </w:p>
        <w:p w:rsidR="00C13E45" w:rsidRDefault="00C13E45" w:rsidP="0038246C">
          <w:pPr>
            <w:jc w:val="center"/>
            <w:rPr>
              <w:rFonts w:ascii="Arial" w:hAnsi="Arial" w:cs="Arial"/>
              <w:sz w:val="44"/>
            </w:rPr>
          </w:pPr>
          <w:r w:rsidRPr="00883412">
            <w:rPr>
              <w:rFonts w:ascii="Arial" w:hAnsi="Arial" w:cs="Arial"/>
              <w:sz w:val="44"/>
            </w:rPr>
            <w:t>Модель:</w:t>
          </w:r>
          <w:r w:rsidRPr="00C13E45">
            <w:rPr>
              <w:rFonts w:ascii="Arial" w:hAnsi="Arial" w:cs="Arial"/>
              <w:sz w:val="44"/>
            </w:rPr>
            <w:t xml:space="preserve"> </w:t>
          </w:r>
          <w:r w:rsidRPr="00883412">
            <w:rPr>
              <w:rFonts w:ascii="Arial" w:hAnsi="Arial" w:cs="Arial"/>
              <w:sz w:val="44"/>
            </w:rPr>
            <w:t>NB</w:t>
          </w:r>
          <w:r w:rsidR="007C6BBF">
            <w:rPr>
              <w:rFonts w:ascii="Arial" w:hAnsi="Arial" w:cs="Arial"/>
              <w:sz w:val="44"/>
              <w:lang w:val="en-US"/>
            </w:rPr>
            <w:t>M</w:t>
          </w:r>
          <w:r w:rsidR="00322358" w:rsidRPr="00114670">
            <w:rPr>
              <w:rFonts w:ascii="Arial" w:hAnsi="Arial" w:cs="Arial"/>
              <w:sz w:val="44"/>
            </w:rPr>
            <w:t xml:space="preserve"> 350 / </w:t>
          </w:r>
          <w:r w:rsidR="00322358">
            <w:rPr>
              <w:rFonts w:ascii="Arial" w:hAnsi="Arial" w:cs="Arial"/>
              <w:sz w:val="44"/>
              <w:lang w:val="en-US"/>
            </w:rPr>
            <w:t>NB</w:t>
          </w:r>
          <w:r w:rsidR="007C6BBF">
            <w:rPr>
              <w:rFonts w:ascii="Arial" w:hAnsi="Arial" w:cs="Arial"/>
              <w:sz w:val="44"/>
              <w:lang w:val="en-US"/>
            </w:rPr>
            <w:t>M</w:t>
          </w:r>
          <w:r w:rsidR="00322358" w:rsidRPr="00114670">
            <w:rPr>
              <w:rFonts w:ascii="Arial" w:hAnsi="Arial" w:cs="Arial"/>
              <w:sz w:val="44"/>
            </w:rPr>
            <w:t xml:space="preserve"> 500</w:t>
          </w:r>
        </w:p>
        <w:p w:rsidR="00645370" w:rsidRDefault="00645370" w:rsidP="0038246C">
          <w:pPr>
            <w:jc w:val="center"/>
            <w:rPr>
              <w:rFonts w:ascii="Arial" w:hAnsi="Arial" w:cs="Arial"/>
              <w:sz w:val="44"/>
            </w:rPr>
          </w:pPr>
        </w:p>
        <w:p w:rsidR="00645370" w:rsidRPr="00FC31D3" w:rsidRDefault="00FC31D3" w:rsidP="0038246C">
          <w:pPr>
            <w:jc w:val="center"/>
            <w:rPr>
              <w:rFonts w:ascii="Arial" w:hAnsi="Arial" w:cs="Arial"/>
              <w:sz w:val="44"/>
            </w:rPr>
          </w:pPr>
          <w:r>
            <w:rPr>
              <w:rFonts w:ascii="Arial" w:hAnsi="Arial" w:cs="Arial"/>
              <w:sz w:val="44"/>
            </w:rPr>
            <w:t>____________</w:t>
          </w:r>
        </w:p>
        <w:p w:rsidR="00C13E45" w:rsidRDefault="00C13E45" w:rsidP="0038246C">
          <w:r>
            <w:br w:type="page"/>
          </w:r>
        </w:p>
      </w:sdtContent>
    </w:sdt>
    <w:p w:rsidR="00C13E45" w:rsidRDefault="00C13E45" w:rsidP="0038246C">
      <w:pPr>
        <w:jc w:val="center"/>
        <w:rPr>
          <w:rFonts w:ascii="Arial" w:hAnsi="Arial" w:cs="Arial"/>
          <w:sz w:val="44"/>
        </w:rPr>
      </w:pPr>
    </w:p>
    <w:p w:rsidR="00883412" w:rsidRPr="00C13E45" w:rsidRDefault="00C13E45" w:rsidP="0038246C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Оглавление:</w:t>
      </w:r>
    </w:p>
    <w:p w:rsidR="00883412" w:rsidRPr="0066666F" w:rsidRDefault="00883412" w:rsidP="0038246C">
      <w:pPr>
        <w:jc w:val="center"/>
        <w:rPr>
          <w:rFonts w:ascii="Arial" w:hAnsi="Arial" w:cs="Arial"/>
          <w:sz w:val="44"/>
        </w:rPr>
      </w:pPr>
    </w:p>
    <w:p w:rsidR="00883412" w:rsidRPr="00645370" w:rsidRDefault="00645370" w:rsidP="0038246C">
      <w:pPr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ВСТУПЛЕНИЕ</w:t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</w:r>
      <w:r w:rsidR="00B9005E">
        <w:rPr>
          <w:rFonts w:ascii="Arial" w:hAnsi="Arial" w:cs="Arial"/>
          <w:sz w:val="28"/>
          <w:szCs w:val="28"/>
        </w:rPr>
        <w:tab/>
        <w:t>2</w:t>
      </w:r>
    </w:p>
    <w:p w:rsidR="00645370" w:rsidRP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МЕРЫ</w:t>
      </w:r>
      <w:r w:rsidRPr="00645370">
        <w:rPr>
          <w:rFonts w:ascii="Arial" w:hAnsi="Arial" w:cs="Arial"/>
          <w:spacing w:val="-1"/>
          <w:sz w:val="28"/>
          <w:szCs w:val="28"/>
        </w:rPr>
        <w:t xml:space="preserve"> </w:t>
      </w:r>
      <w:r w:rsidRPr="00645370">
        <w:rPr>
          <w:rFonts w:ascii="Arial" w:hAnsi="Arial" w:cs="Arial"/>
          <w:sz w:val="28"/>
          <w:szCs w:val="28"/>
        </w:rPr>
        <w:t>БЕЗОПАСНОСТИ</w:t>
      </w:r>
      <w:r w:rsidR="00B9005E">
        <w:rPr>
          <w:rFonts w:ascii="Arial" w:hAnsi="Arial" w:cs="Arial"/>
          <w:sz w:val="28"/>
          <w:szCs w:val="28"/>
        </w:rPr>
        <w:tab/>
        <w:t>3</w:t>
      </w:r>
    </w:p>
    <w:p w:rsidR="00B9005E" w:rsidRDefault="00B9005E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 ПОСТАВКИ</w:t>
      </w:r>
      <w:r>
        <w:rPr>
          <w:rFonts w:ascii="Arial" w:hAnsi="Arial" w:cs="Arial"/>
          <w:sz w:val="28"/>
          <w:szCs w:val="28"/>
        </w:rPr>
        <w:tab/>
        <w:t>7</w:t>
      </w:r>
    </w:p>
    <w:p w:rsidR="00645370" w:rsidRP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 xml:space="preserve">ТЕХНИЧЕСКИЕ </w:t>
      </w:r>
      <w:r w:rsidR="00555BAB">
        <w:rPr>
          <w:rFonts w:ascii="Arial" w:hAnsi="Arial" w:cs="Arial"/>
          <w:sz w:val="28"/>
          <w:szCs w:val="28"/>
        </w:rPr>
        <w:t>ХАРАКТЕРИСТИКИ</w:t>
      </w:r>
      <w:r w:rsidR="00B9005E">
        <w:rPr>
          <w:rFonts w:ascii="Arial" w:hAnsi="Arial" w:cs="Arial"/>
          <w:sz w:val="28"/>
          <w:szCs w:val="28"/>
        </w:rPr>
        <w:tab/>
        <w:t>8</w:t>
      </w:r>
    </w:p>
    <w:p w:rsid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ОПИСАНИЕ ПАНЕЛИ</w:t>
      </w:r>
      <w:r w:rsidR="00B9005E">
        <w:rPr>
          <w:rFonts w:ascii="Arial" w:hAnsi="Arial" w:cs="Arial"/>
          <w:sz w:val="28"/>
          <w:szCs w:val="28"/>
        </w:rPr>
        <w:tab/>
      </w:r>
      <w:r w:rsidR="00555BAB">
        <w:rPr>
          <w:rFonts w:ascii="Arial" w:hAnsi="Arial" w:cs="Arial"/>
          <w:sz w:val="28"/>
          <w:szCs w:val="28"/>
        </w:rPr>
        <w:t>9</w:t>
      </w:r>
    </w:p>
    <w:p w:rsidR="00555BAB" w:rsidRDefault="00555BAB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ОПИСАНИЕ ФУНКЦИЙ ПАНЕЛИ</w:t>
      </w:r>
      <w:r>
        <w:rPr>
          <w:rFonts w:ascii="Arial" w:hAnsi="Arial" w:cs="Arial"/>
          <w:sz w:val="28"/>
          <w:szCs w:val="28"/>
        </w:rPr>
        <w:tab/>
        <w:t>10</w:t>
      </w:r>
    </w:p>
    <w:p w:rsidR="00555BAB" w:rsidRPr="00645370" w:rsidRDefault="00555BAB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НАСТРОЙКА ПАРАМЕТРОВ СВАРКИ </w:t>
      </w:r>
      <w:r>
        <w:rPr>
          <w:rFonts w:ascii="Arial" w:hAnsi="Arial" w:cs="Arial"/>
          <w:sz w:val="28"/>
          <w:szCs w:val="28"/>
        </w:rPr>
        <w:tab/>
        <w:t>12</w:t>
      </w:r>
    </w:p>
    <w:p w:rsidR="00645370" w:rsidRP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УСТАНОВКА</w:t>
      </w:r>
      <w:r w:rsidRPr="00645370">
        <w:rPr>
          <w:rFonts w:ascii="Arial" w:hAnsi="Arial" w:cs="Arial"/>
          <w:spacing w:val="-2"/>
          <w:sz w:val="28"/>
          <w:szCs w:val="28"/>
        </w:rPr>
        <w:t xml:space="preserve"> </w:t>
      </w:r>
      <w:r w:rsidRPr="00645370">
        <w:rPr>
          <w:rFonts w:ascii="Arial" w:hAnsi="Arial" w:cs="Arial"/>
          <w:sz w:val="28"/>
          <w:szCs w:val="28"/>
        </w:rPr>
        <w:t>И</w:t>
      </w:r>
      <w:r w:rsidRPr="00645370">
        <w:rPr>
          <w:rFonts w:ascii="Arial" w:hAnsi="Arial" w:cs="Arial"/>
          <w:spacing w:val="-1"/>
          <w:sz w:val="28"/>
          <w:szCs w:val="28"/>
        </w:rPr>
        <w:t xml:space="preserve"> </w:t>
      </w:r>
      <w:r w:rsidRPr="00645370">
        <w:rPr>
          <w:rFonts w:ascii="Arial" w:hAnsi="Arial" w:cs="Arial"/>
          <w:sz w:val="28"/>
          <w:szCs w:val="28"/>
        </w:rPr>
        <w:t>ЭКСПЛУАТАЦИЯ</w:t>
      </w:r>
      <w:r w:rsidR="00555BAB">
        <w:rPr>
          <w:rFonts w:ascii="Arial" w:hAnsi="Arial" w:cs="Arial"/>
          <w:sz w:val="28"/>
          <w:szCs w:val="28"/>
        </w:rPr>
        <w:tab/>
        <w:t>14</w:t>
      </w:r>
    </w:p>
    <w:p w:rsidR="00645370" w:rsidRP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ОБРАТИТЕ ВНИМАНИЕ</w:t>
      </w:r>
      <w:r w:rsidR="00555BAB">
        <w:rPr>
          <w:rFonts w:ascii="Arial" w:hAnsi="Arial" w:cs="Arial"/>
          <w:sz w:val="28"/>
          <w:szCs w:val="28"/>
        </w:rPr>
        <w:tab/>
        <w:t>16</w:t>
      </w:r>
    </w:p>
    <w:p w:rsidR="00645370" w:rsidRP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ИСПРАВЛЕНИЕ</w:t>
      </w:r>
      <w:r w:rsidRPr="00645370">
        <w:rPr>
          <w:rFonts w:ascii="Arial" w:hAnsi="Arial" w:cs="Arial"/>
          <w:spacing w:val="-1"/>
          <w:sz w:val="28"/>
          <w:szCs w:val="28"/>
        </w:rPr>
        <w:t xml:space="preserve"> </w:t>
      </w:r>
      <w:r w:rsidR="00555BAB">
        <w:rPr>
          <w:rFonts w:ascii="Arial" w:hAnsi="Arial" w:cs="Arial"/>
          <w:sz w:val="28"/>
          <w:szCs w:val="28"/>
        </w:rPr>
        <w:t>ОШИБОК</w:t>
      </w:r>
      <w:r w:rsidR="00555BAB">
        <w:rPr>
          <w:rFonts w:ascii="Arial" w:hAnsi="Arial" w:cs="Arial"/>
          <w:sz w:val="28"/>
          <w:szCs w:val="28"/>
        </w:rPr>
        <w:tab/>
        <w:t>17</w:t>
      </w:r>
    </w:p>
    <w:p w:rsidR="00645370" w:rsidRPr="00645370" w:rsidRDefault="00645370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 w:rsidRPr="00645370">
        <w:rPr>
          <w:rFonts w:ascii="Arial" w:hAnsi="Arial" w:cs="Arial"/>
          <w:sz w:val="28"/>
          <w:szCs w:val="28"/>
        </w:rPr>
        <w:t>РЕМОНТ И ОБСЛУЖИВАНИЕ</w:t>
      </w:r>
      <w:r w:rsidR="00555BAB">
        <w:rPr>
          <w:rFonts w:ascii="Arial" w:hAnsi="Arial" w:cs="Arial"/>
          <w:sz w:val="28"/>
          <w:szCs w:val="28"/>
        </w:rPr>
        <w:tab/>
        <w:t>18</w:t>
      </w:r>
    </w:p>
    <w:p w:rsidR="00645370" w:rsidRDefault="00555BAB" w:rsidP="00B9005E">
      <w:pPr>
        <w:tabs>
          <w:tab w:val="left" w:pos="85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И ГАРАНТИЯ</w:t>
      </w:r>
      <w:r>
        <w:rPr>
          <w:rFonts w:ascii="Arial" w:hAnsi="Arial" w:cs="Arial"/>
          <w:sz w:val="28"/>
          <w:szCs w:val="28"/>
        </w:rPr>
        <w:tab/>
        <w:t>19</w:t>
      </w: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645370" w:rsidRDefault="00645370" w:rsidP="0038246C">
      <w:pPr>
        <w:rPr>
          <w:rFonts w:ascii="Arial" w:hAnsi="Arial" w:cs="Arial"/>
          <w:sz w:val="28"/>
          <w:szCs w:val="28"/>
        </w:rPr>
      </w:pPr>
    </w:p>
    <w:p w:rsidR="00F85F51" w:rsidRPr="0066666F" w:rsidRDefault="0038246C" w:rsidP="00273504">
      <w:pPr>
        <w:spacing w:before="57"/>
        <w:rPr>
          <w:rFonts w:ascii="Arial" w:hAnsi="Arial" w:cs="Arial"/>
          <w:b/>
          <w:sz w:val="28"/>
          <w:szCs w:val="28"/>
        </w:rPr>
      </w:pPr>
      <w:r w:rsidRPr="0066666F">
        <w:rPr>
          <w:rFonts w:ascii="Arial" w:hAnsi="Arial" w:cs="Arial"/>
          <w:b/>
          <w:sz w:val="28"/>
          <w:szCs w:val="28"/>
        </w:rPr>
        <w:t xml:space="preserve">           </w:t>
      </w:r>
    </w:p>
    <w:p w:rsidR="00645370" w:rsidRPr="00BE250A" w:rsidRDefault="0038246C" w:rsidP="00273504">
      <w:pPr>
        <w:spacing w:before="57" w:line="240" w:lineRule="auto"/>
        <w:ind w:left="3172"/>
        <w:rPr>
          <w:rFonts w:ascii="Arial" w:hAnsi="Arial" w:cs="Arial"/>
          <w:b/>
          <w:sz w:val="28"/>
          <w:szCs w:val="28"/>
        </w:rPr>
      </w:pPr>
      <w:r w:rsidRPr="00BE250A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645370" w:rsidRPr="00BE250A">
        <w:rPr>
          <w:rFonts w:ascii="Arial" w:hAnsi="Arial" w:cs="Arial"/>
          <w:b/>
          <w:sz w:val="28"/>
          <w:szCs w:val="28"/>
        </w:rPr>
        <w:t>Вступление</w:t>
      </w:r>
    </w:p>
    <w:p w:rsidR="00BE250A" w:rsidRPr="00BE250A" w:rsidRDefault="00645370" w:rsidP="00273504">
      <w:pPr>
        <w:pStyle w:val="af4"/>
        <w:shd w:val="clear" w:color="auto" w:fill="F5F5F5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BE250A">
        <w:rPr>
          <w:rFonts w:ascii="Arial" w:hAnsi="Arial" w:cs="Arial"/>
          <w:sz w:val="28"/>
          <w:szCs w:val="28"/>
        </w:rPr>
        <w:t>Сварочные аппараты серии NB</w:t>
      </w:r>
      <w:r w:rsidR="007C6BBF" w:rsidRPr="00BE250A">
        <w:rPr>
          <w:rFonts w:ascii="Arial" w:hAnsi="Arial" w:cs="Arial"/>
          <w:sz w:val="28"/>
          <w:szCs w:val="28"/>
        </w:rPr>
        <w:t>M</w:t>
      </w:r>
      <w:r w:rsidRPr="00BE250A">
        <w:rPr>
          <w:rFonts w:ascii="Arial" w:hAnsi="Arial" w:cs="Arial"/>
          <w:sz w:val="28"/>
          <w:szCs w:val="28"/>
        </w:rPr>
        <w:t xml:space="preserve"> это </w:t>
      </w:r>
      <w:r w:rsidR="007C6BBF" w:rsidRPr="00BE250A">
        <w:rPr>
          <w:rFonts w:ascii="Arial" w:hAnsi="Arial" w:cs="Arial"/>
          <w:sz w:val="28"/>
          <w:szCs w:val="28"/>
        </w:rPr>
        <w:t>высокопроизводительное промышленное оборудование, сочетающее в себе четыре режима работы: сварка штучным электродом(ММА), сварка MIG</w:t>
      </w:r>
      <w:r w:rsidR="00BE250A" w:rsidRPr="00BE250A">
        <w:rPr>
          <w:rFonts w:ascii="Arial" w:hAnsi="Arial" w:cs="Arial"/>
          <w:sz w:val="28"/>
          <w:szCs w:val="28"/>
        </w:rPr>
        <w:t>/</w:t>
      </w:r>
      <w:r w:rsidR="00BE250A">
        <w:rPr>
          <w:rFonts w:ascii="Arial" w:hAnsi="Arial" w:cs="Arial"/>
          <w:sz w:val="28"/>
          <w:szCs w:val="28"/>
          <w:lang w:val="en-US"/>
        </w:rPr>
        <w:t>MAG</w:t>
      </w:r>
      <w:r w:rsidR="007C6BBF" w:rsidRPr="00BE250A">
        <w:rPr>
          <w:rFonts w:ascii="Arial" w:hAnsi="Arial" w:cs="Arial"/>
          <w:sz w:val="28"/>
          <w:szCs w:val="28"/>
        </w:rPr>
        <w:t>, импульсная сварка MIG</w:t>
      </w:r>
      <w:r w:rsidR="00BE250A" w:rsidRPr="00BE250A">
        <w:rPr>
          <w:rFonts w:ascii="Arial" w:hAnsi="Arial" w:cs="Arial"/>
          <w:sz w:val="28"/>
          <w:szCs w:val="28"/>
        </w:rPr>
        <w:t>/</w:t>
      </w:r>
      <w:r w:rsidR="00BE250A">
        <w:rPr>
          <w:rFonts w:ascii="Arial" w:hAnsi="Arial" w:cs="Arial"/>
          <w:sz w:val="28"/>
          <w:szCs w:val="28"/>
          <w:lang w:val="en-US"/>
        </w:rPr>
        <w:t>MAG</w:t>
      </w:r>
      <w:r w:rsidR="007C6BBF" w:rsidRPr="00BE250A">
        <w:rPr>
          <w:rFonts w:ascii="Arial" w:hAnsi="Arial" w:cs="Arial"/>
          <w:sz w:val="28"/>
          <w:szCs w:val="28"/>
        </w:rPr>
        <w:t>, и сварка с двойным импульсом MIG</w:t>
      </w:r>
      <w:r w:rsidR="00BE250A" w:rsidRPr="00BE250A">
        <w:rPr>
          <w:rFonts w:ascii="Arial" w:hAnsi="Arial" w:cs="Arial"/>
          <w:sz w:val="28"/>
          <w:szCs w:val="28"/>
        </w:rPr>
        <w:t>/</w:t>
      </w:r>
      <w:r w:rsidR="00BE250A">
        <w:rPr>
          <w:rFonts w:ascii="Arial" w:hAnsi="Arial" w:cs="Arial"/>
          <w:sz w:val="28"/>
          <w:szCs w:val="28"/>
          <w:lang w:val="en-US"/>
        </w:rPr>
        <w:t>MAG</w:t>
      </w:r>
      <w:r w:rsidR="007C6BBF" w:rsidRPr="00BE250A">
        <w:rPr>
          <w:rFonts w:ascii="Arial" w:hAnsi="Arial" w:cs="Arial"/>
          <w:sz w:val="28"/>
          <w:szCs w:val="28"/>
        </w:rPr>
        <w:t xml:space="preserve">. </w:t>
      </w:r>
      <w:r w:rsidR="00BE250A" w:rsidRPr="00BE250A">
        <w:rPr>
          <w:rFonts w:ascii="Arial" w:hAnsi="Arial" w:cs="Arial"/>
          <w:sz w:val="28"/>
          <w:szCs w:val="28"/>
        </w:rPr>
        <w:t>Сутью MIG/MAG процесса с двойными импульсами является модулирование высокочастотного несущего сварочного тока, вырабатываемого силовым инвертором, низкочастотными импульсами, которые формируются вторичным инвертором. При этом существенно изменяется форма импульса и соотношения ток/пауза. За счет изменения формы импульса и угла наклона фронта волны импульса появляется возможность получения управляемого мелкокапельного переноса в режиме короткого замыкания. </w:t>
      </w:r>
    </w:p>
    <w:p w:rsidR="00BE250A" w:rsidRPr="00BE250A" w:rsidRDefault="00BE250A" w:rsidP="00273504">
      <w:pPr>
        <w:pStyle w:val="af4"/>
        <w:shd w:val="clear" w:color="auto" w:fill="F5F5F5"/>
        <w:spacing w:before="0" w:beforeAutospacing="0" w:after="0" w:afterAutospacing="0"/>
        <w:ind w:firstLine="567"/>
        <w:rPr>
          <w:rFonts w:ascii="Arial" w:hAnsi="Arial" w:cs="Arial"/>
          <w:sz w:val="28"/>
          <w:szCs w:val="28"/>
        </w:rPr>
      </w:pPr>
      <w:r w:rsidRPr="00BE250A">
        <w:rPr>
          <w:rFonts w:ascii="Arial" w:hAnsi="Arial" w:cs="Arial"/>
          <w:sz w:val="28"/>
          <w:szCs w:val="28"/>
        </w:rPr>
        <w:t>Режим короткого замыкания характеризуется плавным перетеканием капли с конца электродной проволоки в сварочную ванну. Размер капли практически соответствует диаметру электродной проволоки, что позволяет уменьшить размер ванны жидкого металла и улучшить растекание капли в ванне. Уменьшение размера ванны ведет к правильному равномерному формированию обратного валика, повышая качество корневого прохода и улучшая условия сварки тонкого металла.</w:t>
      </w:r>
    </w:p>
    <w:p w:rsidR="00645370" w:rsidRPr="00645370" w:rsidRDefault="00BE250A" w:rsidP="00273504">
      <w:pPr>
        <w:pStyle w:val="af0"/>
        <w:spacing w:before="113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Оборудование серии </w:t>
      </w:r>
      <w:r>
        <w:rPr>
          <w:sz w:val="28"/>
          <w:szCs w:val="28"/>
        </w:rPr>
        <w:t>NBM</w:t>
      </w:r>
      <w:r w:rsidRPr="00BE25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о</w:t>
      </w:r>
      <w:r w:rsidR="00645370" w:rsidRPr="00BE250A">
        <w:rPr>
          <w:sz w:val="28"/>
          <w:szCs w:val="28"/>
          <w:lang w:val="ru-RU"/>
        </w:rPr>
        <w:t>тличное решение для сварки как в среде защитного газа</w:t>
      </w:r>
      <w:r w:rsidR="00645370" w:rsidRPr="00BE250A">
        <w:rPr>
          <w:sz w:val="32"/>
          <w:szCs w:val="28"/>
          <w:lang w:val="ru-RU"/>
        </w:rPr>
        <w:t xml:space="preserve"> </w:t>
      </w:r>
      <w:r w:rsidR="00645370" w:rsidRPr="00645370">
        <w:rPr>
          <w:sz w:val="28"/>
          <w:szCs w:val="28"/>
        </w:rPr>
        <w:t>MIG</w:t>
      </w:r>
      <w:r w:rsidR="00645370" w:rsidRPr="00645370">
        <w:rPr>
          <w:sz w:val="28"/>
          <w:szCs w:val="28"/>
          <w:lang w:val="ru-RU"/>
        </w:rPr>
        <w:t>/</w:t>
      </w:r>
      <w:r w:rsidR="00645370" w:rsidRPr="00645370">
        <w:rPr>
          <w:sz w:val="28"/>
          <w:szCs w:val="28"/>
        </w:rPr>
        <w:t>MAG</w:t>
      </w:r>
      <w:r w:rsidR="00645370" w:rsidRPr="00645370">
        <w:rPr>
          <w:sz w:val="28"/>
          <w:szCs w:val="28"/>
          <w:lang w:val="ru-RU"/>
        </w:rPr>
        <w:t xml:space="preserve">, так и сварки обычным электродом </w:t>
      </w:r>
      <w:r w:rsidR="00645370" w:rsidRPr="00645370">
        <w:rPr>
          <w:sz w:val="28"/>
          <w:szCs w:val="28"/>
        </w:rPr>
        <w:t>MMA</w:t>
      </w:r>
      <w:r w:rsidR="00322358">
        <w:rPr>
          <w:sz w:val="28"/>
          <w:szCs w:val="28"/>
          <w:lang w:val="ru-RU"/>
        </w:rPr>
        <w:t xml:space="preserve">. Данные аппараты работают в </w:t>
      </w:r>
      <w:r w:rsidR="00645370" w:rsidRPr="00645370">
        <w:rPr>
          <w:sz w:val="28"/>
          <w:szCs w:val="28"/>
          <w:lang w:val="ru-RU"/>
        </w:rPr>
        <w:t>трехфазн</w:t>
      </w:r>
      <w:r w:rsidR="00645370">
        <w:rPr>
          <w:sz w:val="28"/>
          <w:szCs w:val="28"/>
          <w:lang w:val="ru-RU"/>
        </w:rPr>
        <w:t xml:space="preserve">ых сетях (380В). </w:t>
      </w:r>
      <w:r>
        <w:rPr>
          <w:sz w:val="28"/>
          <w:szCs w:val="28"/>
          <w:lang w:val="ru-RU"/>
        </w:rPr>
        <w:t xml:space="preserve">По сравнению с другими аппаратами, серия </w:t>
      </w:r>
      <w:r>
        <w:rPr>
          <w:sz w:val="28"/>
          <w:szCs w:val="28"/>
        </w:rPr>
        <w:t>NBM</w:t>
      </w:r>
      <w:r w:rsidR="00645370" w:rsidRPr="00645370">
        <w:rPr>
          <w:spacing w:val="-6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имеет</w:t>
      </w:r>
      <w:r w:rsidR="00645370" w:rsidRPr="00645370">
        <w:rPr>
          <w:spacing w:val="-5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улучшенные</w:t>
      </w:r>
      <w:r w:rsidR="00645370" w:rsidRPr="00645370">
        <w:rPr>
          <w:spacing w:val="-5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характеристики:</w:t>
      </w:r>
      <w:r w:rsidR="00645370" w:rsidRPr="00645370">
        <w:rPr>
          <w:spacing w:val="-5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высокую</w:t>
      </w:r>
      <w:r w:rsidR="00645370" w:rsidRPr="00645370">
        <w:rPr>
          <w:spacing w:val="-6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эффективность,</w:t>
      </w:r>
      <w:r w:rsidR="00645370" w:rsidRPr="00645370">
        <w:rPr>
          <w:spacing w:val="-6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низкое энергопотребление, компактность, хорошие динамические характеристики, стабильность дуги. Так же встроены функции защиты от скачков напряжения, перегрузок по току и перегрева для обеспечения</w:t>
      </w:r>
      <w:r w:rsidR="00645370" w:rsidRPr="00645370">
        <w:rPr>
          <w:spacing w:val="-23"/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безопасности</w:t>
      </w:r>
      <w:r w:rsidR="00645370">
        <w:rPr>
          <w:sz w:val="28"/>
          <w:szCs w:val="28"/>
          <w:lang w:val="ru-RU"/>
        </w:rPr>
        <w:t xml:space="preserve"> </w:t>
      </w:r>
      <w:r w:rsidR="00645370" w:rsidRPr="00645370">
        <w:rPr>
          <w:sz w:val="28"/>
          <w:szCs w:val="28"/>
          <w:lang w:val="ru-RU"/>
        </w:rPr>
        <w:t>работы и долговечности сварочного аппарата.</w:t>
      </w:r>
    </w:p>
    <w:p w:rsidR="00645370" w:rsidRPr="00645370" w:rsidRDefault="00645370" w:rsidP="00273504">
      <w:pPr>
        <w:pStyle w:val="af0"/>
        <w:spacing w:before="33"/>
        <w:ind w:right="133" w:firstLine="708"/>
        <w:rPr>
          <w:sz w:val="28"/>
          <w:szCs w:val="28"/>
          <w:lang w:val="ru-RU"/>
        </w:rPr>
      </w:pPr>
      <w:r w:rsidRPr="00645370">
        <w:rPr>
          <w:sz w:val="28"/>
          <w:szCs w:val="28"/>
          <w:lang w:val="ru-RU"/>
        </w:rPr>
        <w:t xml:space="preserve">Чтобы сделать сварочный процесс ещё более совершенным в оборудовании задействовано управление и подстройка характеристиками сварочной дуги и подачей проволоки, которые можно контролировать во время работы. Более того в сравнении с традиционными аппаратами </w:t>
      </w:r>
      <w:r w:rsidRPr="00645370">
        <w:rPr>
          <w:sz w:val="28"/>
          <w:szCs w:val="28"/>
        </w:rPr>
        <w:t>MIG</w:t>
      </w:r>
      <w:r w:rsidRPr="00645370">
        <w:rPr>
          <w:sz w:val="28"/>
          <w:szCs w:val="28"/>
          <w:lang w:val="ru-RU"/>
        </w:rPr>
        <w:t>-сварки наше оборудование имеет преимущества в стабильной скорости подачи, отсутствии электромагнитного шума, непрерывной и стабильной работе на малых токах, что позволяет выполнять сварку низкоуглеродистых, легированных и высоколегированных сталей.</w:t>
      </w:r>
    </w:p>
    <w:p w:rsidR="00645370" w:rsidRDefault="00645370" w:rsidP="00273504">
      <w:pPr>
        <w:pStyle w:val="af0"/>
        <w:ind w:right="460" w:firstLine="708"/>
        <w:rPr>
          <w:sz w:val="28"/>
          <w:szCs w:val="28"/>
          <w:lang w:val="ru-RU"/>
        </w:rPr>
      </w:pPr>
      <w:r w:rsidRPr="00645370">
        <w:rPr>
          <w:sz w:val="28"/>
          <w:szCs w:val="28"/>
          <w:lang w:val="ru-RU"/>
        </w:rPr>
        <w:t>Спасибо, что выбрали нас</w:t>
      </w:r>
      <w:r w:rsidR="0038246C" w:rsidRPr="0038246C">
        <w:rPr>
          <w:sz w:val="28"/>
          <w:szCs w:val="28"/>
          <w:lang w:val="ru-RU"/>
        </w:rPr>
        <w:t>!</w:t>
      </w:r>
      <w:r w:rsidRPr="00645370">
        <w:rPr>
          <w:sz w:val="28"/>
          <w:szCs w:val="28"/>
          <w:lang w:val="ru-RU"/>
        </w:rPr>
        <w:t xml:space="preserve"> Мы постараемся сделать все чтобы Вы получали удовольствие от работы с нашим оборудованием.</w:t>
      </w:r>
    </w:p>
    <w:p w:rsidR="00645370" w:rsidRDefault="00645370" w:rsidP="00BE250A">
      <w:pPr>
        <w:pStyle w:val="af0"/>
        <w:ind w:right="460"/>
        <w:rPr>
          <w:sz w:val="32"/>
          <w:szCs w:val="28"/>
          <w:lang w:val="ru-RU"/>
        </w:rPr>
      </w:pPr>
    </w:p>
    <w:p w:rsidR="00F85F51" w:rsidRPr="005424C5" w:rsidRDefault="00F85F51" w:rsidP="00F85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5424C5">
        <w:rPr>
          <w:rFonts w:ascii="Arial" w:hAnsi="Arial" w:cs="Arial"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50E6593" wp14:editId="345B82A8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F51">
        <w:rPr>
          <w:rFonts w:ascii="Arial" w:hAnsi="Arial" w:cs="Arial"/>
          <w:b/>
          <w:bCs/>
          <w:color w:val="000000"/>
          <w:sz w:val="24"/>
        </w:rPr>
        <w:t>ВНИМАНИЕ!</w:t>
      </w:r>
    </w:p>
    <w:p w:rsidR="00F85F51" w:rsidRPr="005424C5" w:rsidRDefault="00F85F51" w:rsidP="00F8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F85F51" w:rsidRPr="005424C5" w:rsidRDefault="00F85F51" w:rsidP="00F85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85F51">
        <w:rPr>
          <w:rFonts w:ascii="Arial" w:hAnsi="Arial" w:cs="Arial"/>
          <w:b/>
          <w:bCs/>
          <w:color w:val="000000"/>
          <w:sz w:val="24"/>
        </w:rPr>
        <w:t>ПЕРЕД УСТАНОВКОЙ И ИСПОЛЬЗОВАНИЕМ СВАРОЧНОГО АППАРАТА ВНИМАТЕЛЬНО ОЗНАКОМЬТЕСЬ С ДАННОЙ ИНСТР</w:t>
      </w:r>
      <w:r w:rsidRPr="005424C5">
        <w:rPr>
          <w:rFonts w:ascii="Arial" w:hAnsi="Arial" w:cs="Arial"/>
          <w:b/>
          <w:bCs/>
          <w:color w:val="000000"/>
          <w:sz w:val="24"/>
        </w:rPr>
        <w:t>УК</w:t>
      </w:r>
      <w:r w:rsidRPr="00F85F51">
        <w:rPr>
          <w:rFonts w:ascii="Arial" w:hAnsi="Arial" w:cs="Arial"/>
          <w:b/>
          <w:bCs/>
          <w:color w:val="000000"/>
          <w:sz w:val="24"/>
        </w:rPr>
        <w:t>ЦИЕЙ!</w:t>
      </w:r>
    </w:p>
    <w:p w:rsidR="00645370" w:rsidRDefault="005424C5" w:rsidP="0038246C">
      <w:pPr>
        <w:rPr>
          <w:rFonts w:ascii="Arial" w:hAnsi="Arial" w:cs="Arial"/>
          <w:sz w:val="32"/>
          <w:szCs w:val="28"/>
        </w:rPr>
      </w:pPr>
      <w:r w:rsidRPr="00F85F51">
        <w:rPr>
          <w:rFonts w:ascii="Arial" w:hAnsi="Arial" w:cs="Arial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0139DE5" wp14:editId="3B9D4ACF">
            <wp:simplePos x="0" y="0"/>
            <wp:positionH relativeFrom="margin">
              <wp:align>left</wp:align>
            </wp:positionH>
            <wp:positionV relativeFrom="paragraph">
              <wp:posOffset>288231</wp:posOffset>
            </wp:positionV>
            <wp:extent cx="956930" cy="836679"/>
            <wp:effectExtent l="0" t="0" r="0" b="1905"/>
            <wp:wrapSquare wrapText="bothSides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8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4C5" w:rsidRDefault="005424C5" w:rsidP="00542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:rsidR="005424C5" w:rsidRPr="005424C5" w:rsidRDefault="005424C5" w:rsidP="00542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424C5">
        <w:rPr>
          <w:rFonts w:ascii="Arial" w:hAnsi="Arial" w:cs="Arial"/>
          <w:b/>
          <w:bCs/>
          <w:color w:val="000000" w:themeColor="text1"/>
          <w:sz w:val="28"/>
          <w:szCs w:val="28"/>
        </w:rPr>
        <w:t>МЕРЫ ПРЕДОСТОРОЖНОСТИ И ТЕХНИКА БЕЗОПАСНОСТИ</w:t>
      </w:r>
    </w:p>
    <w:p w:rsidR="00F85F51" w:rsidRDefault="005424C5" w:rsidP="0038246C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br w:type="textWrapping" w:clear="all"/>
      </w:r>
    </w:p>
    <w:p w:rsidR="005424C5" w:rsidRDefault="005424C5" w:rsidP="0038246C">
      <w:pPr>
        <w:rPr>
          <w:rFonts w:ascii="Arial" w:hAnsi="Arial" w:cs="Arial"/>
          <w:sz w:val="32"/>
          <w:szCs w:val="28"/>
        </w:rPr>
      </w:pPr>
    </w:p>
    <w:p w:rsidR="005424C5" w:rsidRPr="005424C5" w:rsidRDefault="005424C5" w:rsidP="00542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424C5"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ВНИМАНИЕ! </w:t>
      </w:r>
    </w:p>
    <w:p w:rsidR="005424C5" w:rsidRDefault="005424C5" w:rsidP="0038246C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</w:p>
    <w:p w:rsidR="005424C5" w:rsidRDefault="005424C5" w:rsidP="005424C5">
      <w:pPr>
        <w:jc w:val="center"/>
        <w:rPr>
          <w:rFonts w:ascii="Arial" w:hAnsi="Arial" w:cs="Arial"/>
          <w:sz w:val="32"/>
          <w:szCs w:val="28"/>
        </w:rPr>
      </w:pPr>
      <w:r w:rsidRPr="005424C5">
        <w:rPr>
          <w:rFonts w:ascii="Arial" w:hAnsi="Arial" w:cs="Arial"/>
          <w:noProof/>
          <w:sz w:val="32"/>
          <w:szCs w:val="28"/>
          <w:lang w:eastAsia="ru-RU"/>
        </w:rPr>
        <w:drawing>
          <wp:inline distT="0" distB="0" distL="0" distR="0">
            <wp:extent cx="1052830" cy="9779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C5" w:rsidRPr="005424C5" w:rsidRDefault="005424C5" w:rsidP="005424C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</w:rPr>
      </w:pPr>
      <w:r w:rsidRPr="005424C5">
        <w:rPr>
          <w:rFonts w:ascii="Arial" w:hAnsi="Arial" w:cs="Arial"/>
          <w:b/>
          <w:bCs/>
          <w:color w:val="000000"/>
          <w:sz w:val="24"/>
        </w:rPr>
        <w:t xml:space="preserve">Сварочный полуавтомат является оборудованием повышенной опасности и при неправильной эксплуатации представляет опасность для сварщика и людей, находящихся в пределах или рядом с рабочей зоной. Нарушение техники безопасности при проведении сварочных работ часто приводит к печальным последствиям – пожарам, взрывам и, как следствие, травмам и гибели людей. </w:t>
      </w:r>
    </w:p>
    <w:p w:rsidR="005424C5" w:rsidRPr="005424C5" w:rsidRDefault="005424C5" w:rsidP="005424C5">
      <w:pPr>
        <w:ind w:firstLine="567"/>
        <w:rPr>
          <w:rFonts w:ascii="Arial" w:hAnsi="Arial" w:cs="Arial"/>
          <w:b/>
          <w:bCs/>
          <w:color w:val="000000"/>
          <w:sz w:val="24"/>
        </w:rPr>
      </w:pPr>
      <w:r w:rsidRPr="005424C5">
        <w:rPr>
          <w:rFonts w:ascii="Arial" w:hAnsi="Arial" w:cs="Arial"/>
          <w:b/>
          <w:bCs/>
          <w:color w:val="000000"/>
          <w:sz w:val="24"/>
        </w:rPr>
        <w:t xml:space="preserve">Чтобы избежать травмы, возникновения пожара, поражения током при использовании сварочного аппарата, следует СТРОГО соблюдать следующие основные правила техники безопасности. Прочитайте и запомните эти указания до того, как приступите к работе с электрооборудованием. Храните указания по технике безопасности в надежном месте. </w:t>
      </w:r>
    </w:p>
    <w:p w:rsidR="005424C5" w:rsidRDefault="005424C5" w:rsidP="005424C5">
      <w:pPr>
        <w:ind w:firstLine="567"/>
        <w:rPr>
          <w:rFonts w:ascii="Arial" w:hAnsi="Arial" w:cs="Arial"/>
          <w:b/>
          <w:bCs/>
          <w:color w:val="000000"/>
          <w:sz w:val="24"/>
        </w:rPr>
      </w:pPr>
    </w:p>
    <w:p w:rsidR="005424C5" w:rsidRDefault="005424C5" w:rsidP="005424C5">
      <w:pPr>
        <w:ind w:firstLine="567"/>
        <w:rPr>
          <w:rFonts w:ascii="Arial" w:hAnsi="Arial" w:cs="Arial"/>
          <w:b/>
          <w:bCs/>
          <w:color w:val="000000"/>
          <w:sz w:val="24"/>
        </w:rPr>
      </w:pPr>
    </w:p>
    <w:p w:rsidR="00273504" w:rsidRDefault="00273504" w:rsidP="005424C5">
      <w:pPr>
        <w:ind w:firstLine="567"/>
        <w:rPr>
          <w:rFonts w:ascii="Arial" w:hAnsi="Arial" w:cs="Arial"/>
          <w:b/>
          <w:bCs/>
          <w:color w:val="000000"/>
          <w:sz w:val="24"/>
        </w:rPr>
      </w:pPr>
    </w:p>
    <w:p w:rsidR="005424C5" w:rsidRPr="005424C5" w:rsidRDefault="005424C5" w:rsidP="005424C5">
      <w:pPr>
        <w:ind w:firstLine="567"/>
        <w:rPr>
          <w:rFonts w:ascii="Arial" w:hAnsi="Arial" w:cs="Arial"/>
          <w:b/>
          <w:bCs/>
          <w:color w:val="000000"/>
          <w:sz w:val="24"/>
        </w:rPr>
      </w:pPr>
    </w:p>
    <w:p w:rsidR="005424C5" w:rsidRPr="005424C5" w:rsidRDefault="005424C5" w:rsidP="005424C5">
      <w:pPr>
        <w:pStyle w:val="Default"/>
        <w:ind w:firstLine="567"/>
        <w:rPr>
          <w:rFonts w:ascii="Arial" w:hAnsi="Arial" w:cs="Arial"/>
          <w:color w:val="000000" w:themeColor="text1"/>
          <w:szCs w:val="22"/>
        </w:rPr>
      </w:pPr>
      <w:r w:rsidRPr="005424C5">
        <w:rPr>
          <w:rFonts w:ascii="Arial" w:hAnsi="Arial" w:cs="Arial"/>
          <w:color w:val="000000" w:themeColor="text1"/>
          <w:szCs w:val="22"/>
        </w:rPr>
        <w:t xml:space="preserve">При проведении сварочных работ необходимо соблюдать требования стандарта ГОСТ 12.3003-86 «Работы электросварочные. Требования безопасности», а </w:t>
      </w:r>
      <w:proofErr w:type="gramStart"/>
      <w:r w:rsidRPr="005424C5">
        <w:rPr>
          <w:rFonts w:ascii="Arial" w:hAnsi="Arial" w:cs="Arial"/>
          <w:color w:val="000000" w:themeColor="text1"/>
          <w:szCs w:val="22"/>
        </w:rPr>
        <w:t>так же</w:t>
      </w:r>
      <w:proofErr w:type="gramEnd"/>
      <w:r w:rsidRPr="005424C5">
        <w:rPr>
          <w:rFonts w:ascii="Arial" w:hAnsi="Arial" w:cs="Arial"/>
          <w:color w:val="000000" w:themeColor="text1"/>
          <w:szCs w:val="22"/>
        </w:rPr>
        <w:t xml:space="preserve"> стандартов ГОСТ 12.1.004-85, ГОСТ 12.1.010-76, ГОСТ 12.3.002-75. </w:t>
      </w:r>
    </w:p>
    <w:p w:rsidR="005424C5" w:rsidRPr="005424C5" w:rsidRDefault="005424C5" w:rsidP="005424C5">
      <w:pPr>
        <w:ind w:firstLine="567"/>
        <w:rPr>
          <w:rFonts w:ascii="Arial" w:hAnsi="Arial" w:cs="Arial"/>
          <w:color w:val="000000" w:themeColor="text1"/>
          <w:sz w:val="24"/>
        </w:rPr>
      </w:pPr>
      <w:r w:rsidRPr="005424C5">
        <w:rPr>
          <w:rFonts w:ascii="Arial" w:hAnsi="Arial" w:cs="Arial"/>
          <w:color w:val="000000" w:themeColor="text1"/>
          <w:sz w:val="24"/>
        </w:rPr>
        <w:t>Производитель не несет ответственности за некорректное выполнение условий эксплуатации, указанных в данном руководстве, а также за внесение изменений в конструкцию.</w:t>
      </w:r>
    </w:p>
    <w:p w:rsidR="005424C5" w:rsidRDefault="005424C5" w:rsidP="005424C5">
      <w:pPr>
        <w:ind w:firstLine="567"/>
        <w:rPr>
          <w:rFonts w:ascii="Arial" w:hAnsi="Arial" w:cs="Arial"/>
          <w:color w:val="000000" w:themeColor="text1"/>
          <w:sz w:val="28"/>
        </w:rPr>
      </w:pPr>
    </w:p>
    <w:p w:rsidR="005424C5" w:rsidRDefault="005424C5" w:rsidP="005424C5">
      <w:pPr>
        <w:ind w:firstLine="567"/>
        <w:rPr>
          <w:rFonts w:ascii="Arial" w:hAnsi="Arial" w:cs="Arial"/>
          <w:color w:val="000000" w:themeColor="text1"/>
          <w:sz w:val="28"/>
        </w:rPr>
      </w:pPr>
    </w:p>
    <w:p w:rsidR="005424C5" w:rsidRDefault="005424C5" w:rsidP="005424C5">
      <w:pPr>
        <w:ind w:firstLine="567"/>
        <w:rPr>
          <w:rFonts w:ascii="Arial" w:hAnsi="Arial" w:cs="Arial"/>
          <w:color w:val="000000" w:themeColor="text1"/>
          <w:sz w:val="28"/>
        </w:rPr>
      </w:pPr>
    </w:p>
    <w:p w:rsidR="005424C5" w:rsidRDefault="005424C5" w:rsidP="005424C5">
      <w:pPr>
        <w:ind w:firstLine="567"/>
        <w:rPr>
          <w:rFonts w:ascii="Arial" w:hAnsi="Arial" w:cs="Arial"/>
          <w:color w:val="000000" w:themeColor="text1"/>
          <w:sz w:val="28"/>
        </w:rPr>
      </w:pPr>
    </w:p>
    <w:p w:rsidR="005424C5" w:rsidRDefault="005424C5" w:rsidP="005424C5">
      <w:pPr>
        <w:ind w:firstLine="567"/>
        <w:rPr>
          <w:rFonts w:ascii="Arial" w:hAnsi="Arial" w:cs="Arial"/>
          <w:color w:val="000000" w:themeColor="text1"/>
          <w:sz w:val="28"/>
        </w:rPr>
      </w:pPr>
    </w:p>
    <w:p w:rsidR="005424C5" w:rsidRDefault="005424C5" w:rsidP="00542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3"/>
          <w:szCs w:val="23"/>
        </w:rPr>
      </w:pPr>
    </w:p>
    <w:p w:rsidR="005424C5" w:rsidRPr="00A46B10" w:rsidRDefault="005424C5" w:rsidP="00A46B10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color w:val="000000" w:themeColor="text1"/>
          <w:sz w:val="28"/>
          <w:szCs w:val="24"/>
        </w:rPr>
      </w:pPr>
      <w:r w:rsidRPr="005424C5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Общие требования к безопасности </w:t>
      </w:r>
    </w:p>
    <w:p w:rsidR="00A46B10" w:rsidRDefault="00A46B10" w:rsidP="00A46B10">
      <w:pPr>
        <w:spacing w:line="276" w:lineRule="auto"/>
        <w:ind w:firstLine="567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424C5" w:rsidRPr="005424C5" w:rsidRDefault="005424C5" w:rsidP="00A46B10">
      <w:pPr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5424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Использование с автономными дизельными или бензиновыми генераторами </w:t>
      </w:r>
      <w:r w:rsidRPr="005424C5">
        <w:rPr>
          <w:rFonts w:ascii="Arial" w:hAnsi="Arial" w:cs="Arial"/>
          <w:color w:val="000000" w:themeColor="text1"/>
          <w:sz w:val="24"/>
          <w:szCs w:val="24"/>
        </w:rPr>
        <w:t>требует дополнительного внимания к условиям эксплуатации. Убедитесь, что используемый генератор нужной мощности для этого сварочного аппарата. Рекомендуем принять необходимые меры для сохранности аппарата: установка фильтров, стабилизаторов и т.д.</w:t>
      </w:r>
    </w:p>
    <w:p w:rsidR="005424C5" w:rsidRPr="005424C5" w:rsidRDefault="005424C5" w:rsidP="00A46B10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5424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Рекомендации по подбору генератора для аппарата инверторного типа </w:t>
      </w:r>
    </w:p>
    <w:p w:rsidR="005424C5" w:rsidRPr="005424C5" w:rsidRDefault="005424C5" w:rsidP="00A4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24C5">
        <w:rPr>
          <w:rFonts w:ascii="Arial" w:hAnsi="Arial" w:cs="Arial"/>
          <w:color w:val="000000" w:themeColor="text1"/>
          <w:sz w:val="24"/>
          <w:szCs w:val="24"/>
        </w:rPr>
        <w:t>Некоторые производители генераторов указывают мощность не в ватах (Вт), а в воль-амперах (</w:t>
      </w:r>
      <w:proofErr w:type="spellStart"/>
      <w:r w:rsidRPr="005424C5">
        <w:rPr>
          <w:rFonts w:ascii="Arial" w:hAnsi="Arial" w:cs="Arial"/>
          <w:color w:val="000000" w:themeColor="text1"/>
          <w:sz w:val="24"/>
          <w:szCs w:val="24"/>
        </w:rPr>
        <w:t>кВА</w:t>
      </w:r>
      <w:proofErr w:type="spellEnd"/>
      <w:r w:rsidRPr="005424C5">
        <w:rPr>
          <w:rFonts w:ascii="Arial" w:hAnsi="Arial" w:cs="Arial"/>
          <w:color w:val="000000" w:themeColor="text1"/>
          <w:sz w:val="24"/>
          <w:szCs w:val="24"/>
        </w:rPr>
        <w:t xml:space="preserve">). Для того, чтобы данную цифру привести к привычному нам пониманию, в кВт, нужно вольт-амперы умножить на показатель от 0.6 до 0.7. </w:t>
      </w:r>
    </w:p>
    <w:p w:rsidR="005424C5" w:rsidRPr="005424C5" w:rsidRDefault="005424C5" w:rsidP="00A4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424C5">
        <w:rPr>
          <w:rFonts w:ascii="Arial" w:hAnsi="Arial" w:cs="Arial"/>
          <w:b/>
          <w:bCs/>
          <w:color w:val="000000" w:themeColor="text1"/>
          <w:sz w:val="24"/>
          <w:szCs w:val="24"/>
        </w:rPr>
        <w:t>Например</w:t>
      </w:r>
      <w:proofErr w:type="gramEnd"/>
      <w:r w:rsidRPr="005424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5кВА*0.6 = 3кВт. </w:t>
      </w:r>
    </w:p>
    <w:p w:rsidR="005424C5" w:rsidRPr="005424C5" w:rsidRDefault="005424C5" w:rsidP="00A46B10">
      <w:pPr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5424C5">
        <w:rPr>
          <w:rFonts w:ascii="Arial" w:hAnsi="Arial" w:cs="Arial"/>
          <w:color w:val="000000" w:themeColor="text1"/>
          <w:sz w:val="24"/>
          <w:szCs w:val="24"/>
        </w:rPr>
        <w:t xml:space="preserve">Всегда уточняйте, если это мощность номинальная – тогда её можно потреблять непрерывно, если максимальная – очень кратковременно. </w:t>
      </w:r>
    </w:p>
    <w:p w:rsidR="005424C5" w:rsidRDefault="005424C5" w:rsidP="00A46B10">
      <w:pPr>
        <w:pStyle w:val="Default"/>
        <w:spacing w:line="276" w:lineRule="auto"/>
        <w:ind w:firstLine="567"/>
        <w:rPr>
          <w:rFonts w:ascii="Arial" w:hAnsi="Arial" w:cs="Arial"/>
          <w:b/>
          <w:bCs/>
          <w:color w:val="000000" w:themeColor="text1"/>
        </w:rPr>
      </w:pPr>
      <w:r w:rsidRPr="005424C5">
        <w:rPr>
          <w:rFonts w:ascii="Arial" w:hAnsi="Arial" w:cs="Arial"/>
          <w:b/>
          <w:bCs/>
          <w:color w:val="000000" w:themeColor="text1"/>
        </w:rPr>
        <w:t xml:space="preserve">Во избежание травм соблюдайте меры безопасности, приведенные ниже </w:t>
      </w:r>
    </w:p>
    <w:p w:rsidR="00A46B10" w:rsidRPr="005424C5" w:rsidRDefault="00A46B10" w:rsidP="00A46B10">
      <w:pPr>
        <w:pStyle w:val="Default"/>
        <w:spacing w:line="276" w:lineRule="auto"/>
        <w:ind w:firstLine="567"/>
        <w:rPr>
          <w:rFonts w:ascii="Arial" w:hAnsi="Arial" w:cs="Arial"/>
          <w:color w:val="000000" w:themeColor="text1"/>
        </w:rPr>
      </w:pPr>
    </w:p>
    <w:p w:rsidR="005424C5" w:rsidRPr="005424C5" w:rsidRDefault="005424C5" w:rsidP="00A46B10">
      <w:pPr>
        <w:pStyle w:val="Default"/>
        <w:spacing w:line="276" w:lineRule="auto"/>
        <w:ind w:firstLine="567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К работе с аппаратом допускаются лица не моложе 18 лет, изучившие инструкцию по эксплуатации аппарата, имеющие доступ к самостоятельной работе и прошедшие инструктаж по технике безопасности.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Необходимо использовать средства индивидуальной защиты: сварочные маски, специальную брезентовую одежду, брезентовые рукавицы, кожаные ботинки.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Необходимо работать в сухой спецодежде без повреждений и рукавицах. При работе в тесных отсеках и замкнутых пространствах обязательно используйте резиновые галоши и коврики, а также источники освещения с напряжением не выше 12В.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Не допускайте нахождение детей и посторонних людей вблизи от работающего аппарата.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Подготовьте инструмент и оборудование, необходимые для выполнения работ.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b/>
          <w:bCs/>
          <w:color w:val="000000" w:themeColor="text1"/>
        </w:rPr>
        <w:t xml:space="preserve">Не используйте незаземленный сварочный аппарат!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Сварочные кабели не должны подвергаться механическому воздействию, действию высокой температуры и соприкасаться с влагой.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Необходимо проверить изоляцию сварочных кабелей, исправность предохранительного автомата, заземление корпуса аппарата. Сечение заземляющих проводов должно быть не менее 2.5 мм2.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after="30"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>При сварке необходимо использовать горелку/</w:t>
      </w:r>
      <w:proofErr w:type="spellStart"/>
      <w:r w:rsidRPr="005424C5">
        <w:rPr>
          <w:rFonts w:ascii="Arial" w:hAnsi="Arial" w:cs="Arial"/>
          <w:color w:val="000000" w:themeColor="text1"/>
        </w:rPr>
        <w:t>электрододержатели</w:t>
      </w:r>
      <w:proofErr w:type="spellEnd"/>
      <w:r w:rsidRPr="005424C5">
        <w:rPr>
          <w:rFonts w:ascii="Arial" w:hAnsi="Arial" w:cs="Arial"/>
          <w:color w:val="000000" w:themeColor="text1"/>
        </w:rPr>
        <w:t xml:space="preserve"> с хорошей изоляцией, которая гарантирует, что не будет случайного контакта токоведущих частей горелки/</w:t>
      </w:r>
      <w:proofErr w:type="spellStart"/>
      <w:r w:rsidRPr="005424C5">
        <w:rPr>
          <w:rFonts w:ascii="Arial" w:hAnsi="Arial" w:cs="Arial"/>
          <w:color w:val="000000" w:themeColor="text1"/>
        </w:rPr>
        <w:t>электрододержателя</w:t>
      </w:r>
      <w:proofErr w:type="spellEnd"/>
      <w:r w:rsidRPr="005424C5">
        <w:rPr>
          <w:rFonts w:ascii="Arial" w:hAnsi="Arial" w:cs="Arial"/>
          <w:color w:val="000000" w:themeColor="text1"/>
        </w:rPr>
        <w:t xml:space="preserve"> со свариваемым изделием или руками сварщика. </w:t>
      </w:r>
    </w:p>
    <w:p w:rsidR="005424C5" w:rsidRPr="005424C5" w:rsidRDefault="005424C5" w:rsidP="00A46B1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5424C5">
        <w:rPr>
          <w:rFonts w:ascii="Arial" w:hAnsi="Arial" w:cs="Arial"/>
          <w:color w:val="000000" w:themeColor="text1"/>
        </w:rPr>
        <w:t xml:space="preserve">Сварочные работы должны производиться только в хорошо вентилируемых помещениях или с использованием вентиляционного оборудования. </w:t>
      </w:r>
    </w:p>
    <w:p w:rsidR="008B28DE" w:rsidRPr="008B28DE" w:rsidRDefault="008B28DE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7D15052" wp14:editId="34034B15">
            <wp:simplePos x="0" y="0"/>
            <wp:positionH relativeFrom="margin">
              <wp:align>left</wp:align>
            </wp:positionH>
            <wp:positionV relativeFrom="paragraph">
              <wp:posOffset>148856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Отключайте аппарат от сети, если он не используется! </w:t>
      </w:r>
    </w:p>
    <w:p w:rsidR="008B28DE" w:rsidRPr="008B28DE" w:rsidRDefault="008B28DE" w:rsidP="008B28DE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Отключить аппарат при аварийных ситуациях. </w:t>
      </w:r>
    </w:p>
    <w:p w:rsidR="008B28DE" w:rsidRPr="008B28DE" w:rsidRDefault="008B28DE" w:rsidP="008B28DE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Не переключать режимы оборудования во время сварки. </w:t>
      </w:r>
    </w:p>
    <w:p w:rsidR="008B28DE" w:rsidRDefault="008B28DE" w:rsidP="008B28DE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Сварочные аксессуары должны быть сертифицированы, соответствовать нормам безопасности и техническим условиям эксплуатации данного аппарата </w:t>
      </w: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8B28DE" w:rsidRPr="008B28DE" w:rsidRDefault="008B28DE" w:rsidP="0057563E">
      <w:pPr>
        <w:autoSpaceDE w:val="0"/>
        <w:autoSpaceDN w:val="0"/>
        <w:adjustRightInd w:val="0"/>
        <w:spacing w:after="0" w:line="276" w:lineRule="auto"/>
        <w:ind w:left="113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50E4379" wp14:editId="4F3F4D40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95821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42" y="21114"/>
                <wp:lineTo x="21042" y="0"/>
                <wp:lineTo x="0" y="0"/>
              </wp:wrapPolygon>
            </wp:wrapTight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8DE">
        <w:rPr>
          <w:rFonts w:ascii="Arial" w:hAnsi="Arial" w:cs="Arial"/>
          <w:b/>
          <w:bCs/>
          <w:color w:val="000000" w:themeColor="text1"/>
          <w:sz w:val="24"/>
          <w:szCs w:val="24"/>
        </w:rPr>
        <w:t>Поражение электрическим током может быть смертельным!</w:t>
      </w:r>
    </w:p>
    <w:p w:rsidR="008B28DE" w:rsidRPr="008B28DE" w:rsidRDefault="008B28DE" w:rsidP="008B28DE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985" w:hanging="142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Заземляйте оборудование в соответствии с правилами эксплуатации электроустановок и техники безопасности. </w:t>
      </w:r>
    </w:p>
    <w:p w:rsidR="008B28DE" w:rsidRPr="008B28DE" w:rsidRDefault="008B28DE" w:rsidP="008B28DE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985" w:hanging="142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Не касайтесь неизолированных деталей голыми руками. Сварщик должен осуществлять сварку в сухих сварочных перчатках, предназначенных для сварки. </w:t>
      </w:r>
    </w:p>
    <w:p w:rsidR="008B28DE" w:rsidRPr="008B28DE" w:rsidRDefault="008B28DE" w:rsidP="008B28DE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985" w:hanging="142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Сварщик должен держать заготовку на безопасном расстоянии от себя. </w:t>
      </w:r>
    </w:p>
    <w:p w:rsidR="008B28DE" w:rsidRPr="008B28DE" w:rsidRDefault="008B28DE" w:rsidP="008B28D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28DE" w:rsidRPr="008B28DE" w:rsidRDefault="008B28DE" w:rsidP="0057563E">
      <w:pPr>
        <w:autoSpaceDE w:val="0"/>
        <w:autoSpaceDN w:val="0"/>
        <w:adjustRightInd w:val="0"/>
        <w:spacing w:after="0" w:line="276" w:lineRule="auto"/>
        <w:ind w:left="1135" w:firstLine="708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ГАЗОВЫЕ БАЛЛОНЫ взрывоопасны при повреждениях!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Используйте только защитные газы, рекомендованные для данного сварочного процесса. Регуляторы давления газа должны соответствовать ГОСТУ и ТУ фирмы изготовителя.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b/>
          <w:bCs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F831322" wp14:editId="0281CEB4">
            <wp:simplePos x="0" y="0"/>
            <wp:positionH relativeFrom="margin">
              <wp:align>left</wp:align>
            </wp:positionH>
            <wp:positionV relativeFrom="paragraph">
              <wp:posOffset>244622</wp:posOffset>
            </wp:positionV>
            <wp:extent cx="1052830" cy="977900"/>
            <wp:effectExtent l="0" t="0" r="0" b="0"/>
            <wp:wrapSquare wrapText="bothSides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Все шланги, соединения и иные аксессуары должны соответствовать своему применению и содержаться в надлежащем состоянии.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Баллон всегда должен находиться в вертикальном положении!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В рабочем состоянии его необходимо надежно закрепить цепью к транспортировочной тележке сварочного полуавтомата или к стене.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Правильное расположение баллона: </w:t>
      </w:r>
    </w:p>
    <w:p w:rsidR="008B28DE" w:rsidRPr="008B28DE" w:rsidRDefault="008B28DE" w:rsidP="008B28DE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вдали от участков, где возможно механическое повреждение </w:t>
      </w:r>
    </w:p>
    <w:p w:rsidR="008B28DE" w:rsidRPr="008B28DE" w:rsidRDefault="008B28DE" w:rsidP="008B28DE">
      <w:pPr>
        <w:pStyle w:val="af2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на расстоянии от участков сварки и резки, а также от любых других технологических процессов, являющихся источником высокой температуры, открытого пламени или брызг расплавленного металла.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Не допускайте касания баллона электродом, </w:t>
      </w:r>
      <w:proofErr w:type="spellStart"/>
      <w:r w:rsidRPr="008B28DE">
        <w:rPr>
          <w:rFonts w:ascii="Arial" w:hAnsi="Arial" w:cs="Arial"/>
          <w:color w:val="000000" w:themeColor="text1"/>
          <w:sz w:val="24"/>
          <w:szCs w:val="24"/>
        </w:rPr>
        <w:t>электрододержателем</w:t>
      </w:r>
      <w:proofErr w:type="spellEnd"/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 или иным предметом, находящимся под напряжением.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Открытие вентиля производите плавно, держите голову на расстоянии от выходного отверстия баллона. </w:t>
      </w:r>
    </w:p>
    <w:p w:rsidR="008B28DE" w:rsidRPr="008B28DE" w:rsidRDefault="008B28DE" w:rsidP="008B28D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843" w:firstLine="0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После окончания сварочных работ установите на баллон защитный колпак. </w:t>
      </w: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ind w:left="732" w:firstLine="684"/>
        <w:rPr>
          <w:rFonts w:ascii="Arial" w:hAnsi="Arial" w:cs="Arial"/>
          <w:b/>
          <w:bCs/>
          <w:color w:val="000000" w:themeColor="text1"/>
          <w:sz w:val="24"/>
        </w:rPr>
      </w:pP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ind w:left="732" w:firstLine="684"/>
        <w:rPr>
          <w:rFonts w:ascii="Arial" w:hAnsi="Arial" w:cs="Arial"/>
          <w:b/>
          <w:bCs/>
          <w:color w:val="000000" w:themeColor="text1"/>
          <w:sz w:val="24"/>
        </w:rPr>
      </w:pPr>
      <w:r w:rsidRPr="008B28DE">
        <w:rPr>
          <w:rFonts w:ascii="Arial" w:hAnsi="Arial" w:cs="Arial"/>
          <w:b/>
          <w:bCs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67456" behindDoc="1" locked="0" layoutInCell="1" allowOverlap="1" wp14:anchorId="647BE1FE" wp14:editId="7F99BE2D">
            <wp:simplePos x="0" y="0"/>
            <wp:positionH relativeFrom="margin">
              <wp:align>left</wp:align>
            </wp:positionH>
            <wp:positionV relativeFrom="paragraph">
              <wp:posOffset>98573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DE" w:rsidRPr="008B28DE" w:rsidRDefault="008B28DE" w:rsidP="008B28D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b/>
          <w:bCs/>
          <w:color w:val="000000" w:themeColor="text1"/>
          <w:sz w:val="24"/>
        </w:rPr>
        <w:t xml:space="preserve">Дым и газ, образующиеся в процессе сварки – опасны для здоровья!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color w:val="000000" w:themeColor="text1"/>
          <w:sz w:val="24"/>
        </w:rPr>
        <w:t xml:space="preserve">Не вдыхайте дым в процессе сварки (резки). Используйте средства индивидуальной защиты. Респиратор надевается под щиток сварщика.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color w:val="000000" w:themeColor="text1"/>
          <w:sz w:val="24"/>
        </w:rPr>
        <w:t xml:space="preserve">Рабочая зона должна хорошо вентилироваться. </w:t>
      </w:r>
    </w:p>
    <w:p w:rsidR="008B28DE" w:rsidRDefault="008B28DE" w:rsidP="008B28DE">
      <w:pPr>
        <w:spacing w:line="276" w:lineRule="auto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8B28DE" w:rsidRDefault="008B28DE" w:rsidP="008B28DE">
      <w:pPr>
        <w:spacing w:line="276" w:lineRule="auto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8B28DE" w:rsidRDefault="008B28DE" w:rsidP="008B28DE">
      <w:pPr>
        <w:spacing w:line="276" w:lineRule="auto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</w:rPr>
      </w:pP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</w:rPr>
      </w:pPr>
    </w:p>
    <w:p w:rsidR="008B28DE" w:rsidRDefault="008B28DE" w:rsidP="008B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</w:rPr>
      </w:pPr>
      <w:r w:rsidRPr="008B28DE">
        <w:rPr>
          <w:rFonts w:ascii="Arial" w:hAnsi="Arial" w:cs="Arial"/>
          <w:b/>
          <w:bCs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0DCF8EC4" wp14:editId="6EA4BDCE">
            <wp:simplePos x="0" y="0"/>
            <wp:positionH relativeFrom="margin">
              <wp:align>left</wp:align>
            </wp:positionH>
            <wp:positionV relativeFrom="paragraph">
              <wp:posOffset>5139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DE" w:rsidRPr="008B28DE" w:rsidRDefault="008B28DE" w:rsidP="008B28D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b/>
          <w:bCs/>
          <w:color w:val="000000" w:themeColor="text1"/>
          <w:sz w:val="24"/>
        </w:rPr>
        <w:t xml:space="preserve">Излучение сварочной дуги вредно для глаз и кожи!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color w:val="000000" w:themeColor="text1"/>
          <w:sz w:val="24"/>
        </w:rPr>
        <w:t xml:space="preserve">Используйте сварочную маску, защитные очки и специальную одежду для осуществления сварки.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7EFD275" wp14:editId="16698EAD">
            <wp:simplePos x="0" y="0"/>
            <wp:positionH relativeFrom="margin">
              <wp:align>left</wp:align>
            </wp:positionH>
            <wp:positionV relativeFrom="paragraph">
              <wp:posOffset>56397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8DE">
        <w:rPr>
          <w:rFonts w:ascii="Arial" w:hAnsi="Arial" w:cs="Arial"/>
          <w:color w:val="000000" w:themeColor="text1"/>
          <w:sz w:val="24"/>
        </w:rPr>
        <w:t xml:space="preserve">Не надевайте контактные линзы, интенсивное излучение дуги может привести к их склеиванию с роговицей.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</w:rPr>
      </w:pPr>
      <w:r w:rsidRPr="008B28DE">
        <w:rPr>
          <w:rFonts w:ascii="Arial" w:hAnsi="Arial" w:cs="Arial"/>
          <w:color w:val="000000" w:themeColor="text1"/>
          <w:sz w:val="24"/>
        </w:rPr>
        <w:t xml:space="preserve">Примите меры безопасности для защиты людей, находящихся в рабочей зоне или рядом с ней. </w:t>
      </w:r>
    </w:p>
    <w:p w:rsidR="008B28DE" w:rsidRDefault="008B28DE" w:rsidP="008B28DE">
      <w:pPr>
        <w:spacing w:line="276" w:lineRule="auto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57563E" w:rsidRDefault="0057563E" w:rsidP="008B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B28DE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EF01866" wp14:editId="7BE4BE5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DE" w:rsidRPr="008B28DE" w:rsidRDefault="008B28DE" w:rsidP="008B2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28DE">
        <w:rPr>
          <w:rFonts w:ascii="Arial" w:hAnsi="Arial" w:cs="Arial"/>
          <w:b/>
          <w:bCs/>
          <w:color w:val="000000"/>
          <w:sz w:val="24"/>
          <w:szCs w:val="24"/>
        </w:rPr>
        <w:t xml:space="preserve">Опасность воспламенения, взрыва!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Искры, возникающие при сварке, могут вызвать пожар, поэтому убедитесь в отсутствии в рабочей зоне воспламеняющихся материалов.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475EDB1" wp14:editId="7B2C7611">
            <wp:simplePos x="0" y="0"/>
            <wp:positionH relativeFrom="margin">
              <wp:posOffset>87615</wp:posOffset>
            </wp:positionH>
            <wp:positionV relativeFrom="paragraph">
              <wp:posOffset>160241</wp:posOffset>
            </wp:positionV>
            <wp:extent cx="93853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045" y="21238"/>
                <wp:lineTo x="21045" y="0"/>
                <wp:lineTo x="0" y="0"/>
              </wp:wrapPolygon>
            </wp:wrapTight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Никогда не производите сварку емкостей, в которых могут содержаться легковоспламеняющиеся или взрывоопасные материалы.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 xml:space="preserve">Рядом должны находиться средства пожаротушения. </w:t>
      </w:r>
    </w:p>
    <w:p w:rsidR="008B28DE" w:rsidRPr="008B28DE" w:rsidRDefault="008B28DE" w:rsidP="008B28D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28DE">
        <w:rPr>
          <w:rFonts w:ascii="Arial" w:hAnsi="Arial" w:cs="Arial"/>
          <w:color w:val="000000" w:themeColor="text1"/>
          <w:sz w:val="24"/>
          <w:szCs w:val="24"/>
        </w:rPr>
        <w:t>Персонал обязан ознакомиться с инструкцией по технике безопасности</w:t>
      </w:r>
      <w:r w:rsidRPr="008B28DE">
        <w:rPr>
          <w:rFonts w:ascii="Arial" w:hAnsi="Arial" w:cs="Arial"/>
          <w:color w:val="808080"/>
          <w:sz w:val="24"/>
          <w:szCs w:val="24"/>
        </w:rPr>
        <w:t xml:space="preserve">. </w:t>
      </w:r>
    </w:p>
    <w:p w:rsidR="008B28DE" w:rsidRDefault="0057563E" w:rsidP="008B28DE">
      <w:pPr>
        <w:spacing w:line="276" w:lineRule="auto"/>
        <w:ind w:left="567"/>
        <w:rPr>
          <w:rFonts w:ascii="Arial" w:hAnsi="Arial" w:cs="Arial"/>
          <w:color w:val="000000" w:themeColor="text1"/>
          <w:sz w:val="28"/>
          <w:szCs w:val="24"/>
        </w:rPr>
      </w:pPr>
      <w:r w:rsidRPr="0057563E">
        <w:rPr>
          <w:rFonts w:ascii="Calibri" w:hAnsi="Calibri" w:cs="Calibri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72576" behindDoc="1" locked="0" layoutInCell="1" allowOverlap="1" wp14:anchorId="31AFF4A8" wp14:editId="46499046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1024255" cy="892810"/>
            <wp:effectExtent l="0" t="0" r="4445" b="2540"/>
            <wp:wrapTight wrapText="bothSides">
              <wp:wrapPolygon edited="0">
                <wp:start x="0" y="0"/>
                <wp:lineTo x="0" y="21201"/>
                <wp:lineTo x="21292" y="21201"/>
                <wp:lineTo x="21292" y="0"/>
                <wp:lineTo x="0" y="0"/>
              </wp:wrapPolygon>
            </wp:wrapTight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63E" w:rsidRPr="0057563E" w:rsidRDefault="0057563E" w:rsidP="00575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57563E">
        <w:rPr>
          <w:rFonts w:ascii="Arial" w:hAnsi="Arial" w:cs="Arial"/>
          <w:b/>
          <w:bCs/>
          <w:color w:val="000000"/>
          <w:sz w:val="24"/>
        </w:rPr>
        <w:t xml:space="preserve">Высокая температура изделия может привести к ожогам! </w:t>
      </w:r>
    </w:p>
    <w:p w:rsidR="0057563E" w:rsidRPr="0057563E" w:rsidRDefault="0057563E" w:rsidP="0057563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7563E">
        <w:rPr>
          <w:rFonts w:ascii="Arial" w:hAnsi="Arial" w:cs="Arial"/>
          <w:color w:val="000000" w:themeColor="text1"/>
          <w:sz w:val="24"/>
        </w:rPr>
        <w:t xml:space="preserve">Не прикасайтесь к изделию голыми руками сразу после сварки. Дайте ему остыть. </w:t>
      </w:r>
    </w:p>
    <w:p w:rsidR="0057563E" w:rsidRPr="0057563E" w:rsidRDefault="0057563E" w:rsidP="0057563E">
      <w:pPr>
        <w:pStyle w:val="af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7563E">
        <w:rPr>
          <w:rFonts w:ascii="Arial" w:hAnsi="Arial" w:cs="Arial"/>
          <w:color w:val="000000" w:themeColor="text1"/>
          <w:sz w:val="24"/>
        </w:rPr>
        <w:t xml:space="preserve">При длительной сварке необходимо использовать охлаждение. </w:t>
      </w:r>
    </w:p>
    <w:p w:rsidR="0057563E" w:rsidRDefault="0057563E" w:rsidP="008B28DE">
      <w:pPr>
        <w:spacing w:line="276" w:lineRule="auto"/>
        <w:ind w:left="567"/>
        <w:rPr>
          <w:rFonts w:ascii="Arial" w:hAnsi="Arial" w:cs="Arial"/>
          <w:color w:val="000000" w:themeColor="text1"/>
          <w:sz w:val="32"/>
          <w:szCs w:val="24"/>
        </w:rPr>
      </w:pPr>
    </w:p>
    <w:p w:rsidR="0057563E" w:rsidRPr="0057563E" w:rsidRDefault="0057563E" w:rsidP="0057563E">
      <w:pPr>
        <w:autoSpaceDE w:val="0"/>
        <w:autoSpaceDN w:val="0"/>
        <w:adjustRightInd w:val="0"/>
        <w:spacing w:after="0" w:line="276" w:lineRule="auto"/>
        <w:ind w:left="1767" w:firstLine="21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Магнитные поля возникающие при включении устройства могут оказывать негативное действие на организм человека! </w:t>
      </w:r>
    </w:p>
    <w:p w:rsidR="0057563E" w:rsidRPr="0057563E" w:rsidRDefault="0057563E" w:rsidP="0057563E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1B94AD15" wp14:editId="31C0B51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5283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05" y="21039"/>
                <wp:lineTo x="21105" y="0"/>
                <wp:lineTo x="0" y="0"/>
              </wp:wrapPolygon>
            </wp:wrapTight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63E">
        <w:rPr>
          <w:rFonts w:ascii="Arial" w:hAnsi="Arial" w:cs="Arial"/>
          <w:color w:val="000000" w:themeColor="text1"/>
          <w:sz w:val="24"/>
          <w:szCs w:val="24"/>
        </w:rPr>
        <w:t xml:space="preserve">Сварочные аппараты излучают электромагнитные волны и создают помехи для радиочастот, поэтому следите за тем, чтоб в непосредственной близости от аппарата не было людей, которые используют стимуляторы сердца или другие принадлежности, для которых электромагнитные волны и радиочастоты создают помехи. </w:t>
      </w:r>
    </w:p>
    <w:p w:rsidR="0057563E" w:rsidRPr="0057563E" w:rsidRDefault="0057563E" w:rsidP="0057563E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color w:val="000000" w:themeColor="text1"/>
          <w:sz w:val="24"/>
          <w:szCs w:val="24"/>
        </w:rPr>
        <w:t xml:space="preserve">Людям, имеющим электронные стимуляторы сердца, перед работой обязательно необходимо проконсультироваться с врачом. </w:t>
      </w:r>
    </w:p>
    <w:p w:rsidR="0057563E" w:rsidRDefault="0057563E" w:rsidP="0057563E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color w:val="000000" w:themeColor="text1"/>
          <w:sz w:val="24"/>
          <w:szCs w:val="24"/>
        </w:rPr>
        <w:t xml:space="preserve">Держите голову и туловище, как можно дальше от сварочного контура, не облокачивайтесь и не садитесь на него (минимальное расстояние 50см) </w:t>
      </w:r>
    </w:p>
    <w:p w:rsidR="0057563E" w:rsidRPr="0057563E" w:rsidRDefault="0057563E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63611830" wp14:editId="1EE9D7E2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024255" cy="905510"/>
            <wp:effectExtent l="0" t="0" r="4445" b="8890"/>
            <wp:wrapTight wrapText="bothSides">
              <wp:wrapPolygon edited="0">
                <wp:start x="0" y="0"/>
                <wp:lineTo x="0" y="21358"/>
                <wp:lineTo x="21292" y="21358"/>
                <wp:lineTo x="21292" y="0"/>
                <wp:lineTo x="0" y="0"/>
              </wp:wrapPolygon>
            </wp:wrapTight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63E" w:rsidRPr="0057563E" w:rsidRDefault="0057563E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57563E">
        <w:rPr>
          <w:rFonts w:ascii="Arial" w:hAnsi="Arial" w:cs="Arial"/>
          <w:b/>
          <w:bCs/>
          <w:color w:val="000000"/>
          <w:sz w:val="24"/>
          <w:szCs w:val="24"/>
        </w:rPr>
        <w:t xml:space="preserve">Движущиеся части аппарата могут привести к увечьям! </w:t>
      </w:r>
    </w:p>
    <w:p w:rsidR="0057563E" w:rsidRPr="0057563E" w:rsidRDefault="0057563E" w:rsidP="0057563E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11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color w:val="000000" w:themeColor="text1"/>
          <w:sz w:val="24"/>
          <w:szCs w:val="24"/>
        </w:rPr>
        <w:t xml:space="preserve">вскрытие корпуса должно производиться только квалифицированным специалистом в сервисном центре. </w:t>
      </w:r>
    </w:p>
    <w:p w:rsidR="0057563E" w:rsidRDefault="0057563E" w:rsidP="0057563E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11"/>
        <w:rPr>
          <w:rFonts w:ascii="Arial" w:hAnsi="Arial" w:cs="Arial"/>
          <w:color w:val="000000" w:themeColor="text1"/>
          <w:sz w:val="24"/>
          <w:szCs w:val="24"/>
        </w:rPr>
      </w:pPr>
      <w:r w:rsidRPr="0057563E">
        <w:rPr>
          <w:rFonts w:ascii="Arial" w:hAnsi="Arial" w:cs="Arial"/>
          <w:color w:val="000000" w:themeColor="text1"/>
          <w:sz w:val="24"/>
          <w:szCs w:val="24"/>
        </w:rPr>
        <w:t xml:space="preserve">Избегайте контакта с движущимися частями, например, с вентиляторами. </w:t>
      </w:r>
    </w:p>
    <w:p w:rsidR="0057563E" w:rsidRDefault="0057563E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563E" w:rsidRDefault="0057563E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57563E" w:rsidRPr="0057563E">
        <w:trPr>
          <w:trHeight w:val="120"/>
        </w:trPr>
        <w:tc>
          <w:tcPr>
            <w:tcW w:w="9144" w:type="dxa"/>
          </w:tcPr>
          <w:p w:rsidR="00546F9C" w:rsidRDefault="00546F9C" w:rsidP="0057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546F9C" w:rsidRDefault="00546F9C" w:rsidP="0057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57563E" w:rsidRPr="0057563E" w:rsidRDefault="0057563E" w:rsidP="0057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7563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Требования безопасности в аварийных ситуациях</w:t>
            </w:r>
          </w:p>
        </w:tc>
      </w:tr>
      <w:tr w:rsidR="0057563E" w:rsidRPr="0057563E">
        <w:trPr>
          <w:trHeight w:val="513"/>
        </w:trPr>
        <w:tc>
          <w:tcPr>
            <w:tcW w:w="9144" w:type="dxa"/>
          </w:tcPr>
          <w:p w:rsidR="0057563E" w:rsidRPr="0057563E" w:rsidRDefault="0057563E" w:rsidP="0057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7563E" w:rsidRPr="0057563E" w:rsidRDefault="0057563E" w:rsidP="0057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63E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2924</wp:posOffset>
                  </wp:positionH>
                  <wp:positionV relativeFrom="paragraph">
                    <wp:posOffset>532</wp:posOffset>
                  </wp:positionV>
                  <wp:extent cx="105283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05" y="21039"/>
                      <wp:lineTo x="21105" y="0"/>
                      <wp:lineTo x="0" y="0"/>
                    </wp:wrapPolygon>
                  </wp:wrapTight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56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При неисправности сварочного аппарата и сварочных кабелей, повреждении защитного заземления корпуса сварочного аппарата следует немедленно прекратить работу и выключить его. Работу можно продолжать только после устранения неисправности. </w:t>
            </w:r>
          </w:p>
        </w:tc>
      </w:tr>
      <w:tr w:rsidR="0057563E" w:rsidRPr="0057563E">
        <w:trPr>
          <w:trHeight w:val="377"/>
        </w:trPr>
        <w:tc>
          <w:tcPr>
            <w:tcW w:w="9144" w:type="dxa"/>
          </w:tcPr>
          <w:p w:rsidR="0057563E" w:rsidRPr="0057563E" w:rsidRDefault="00DD1F20" w:rsidP="0057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F2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2924</wp:posOffset>
                  </wp:positionH>
                  <wp:positionV relativeFrom="paragraph">
                    <wp:posOffset>295</wp:posOffset>
                  </wp:positionV>
                  <wp:extent cx="105283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05" y="21039"/>
                      <wp:lineTo x="21105" y="0"/>
                      <wp:lineTo x="0" y="0"/>
                    </wp:wrapPolygon>
                  </wp:wrapTight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63E" w:rsidRPr="005756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При коротком замыкании и загорании сварочного аппарата необходимо немедленно отключить электропитание и приступить к тушению очага возгорания углекислотным, порошковым огнетушителем или песком. </w:t>
            </w:r>
          </w:p>
        </w:tc>
      </w:tr>
      <w:tr w:rsidR="0057563E" w:rsidRPr="0057563E">
        <w:trPr>
          <w:trHeight w:val="646"/>
        </w:trPr>
        <w:tc>
          <w:tcPr>
            <w:tcW w:w="9144" w:type="dxa"/>
          </w:tcPr>
          <w:p w:rsidR="0057563E" w:rsidRPr="0057563E" w:rsidRDefault="00DD1F20" w:rsidP="0057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F2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2924</wp:posOffset>
                  </wp:positionH>
                  <wp:positionV relativeFrom="paragraph">
                    <wp:posOffset>281</wp:posOffset>
                  </wp:positionV>
                  <wp:extent cx="105283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05" y="21039"/>
                      <wp:lineTo x="21105" y="0"/>
                      <wp:lineTo x="0" y="0"/>
                    </wp:wrapPolygon>
                  </wp:wrapTight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63E" w:rsidRPr="005756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При поражении электрическим током нужно немедленно отключить сварочный аппарат, оказать пострадавшему первую помощь, при отсутствии дыхания и пульса сделать ему искусственное дыхание или непрямой массаж сердца до восстановления дыхания и пульса. Вызвать неотложную помощь или доставить пострадавшего в ближайшее лечебное учреждение. </w:t>
            </w:r>
          </w:p>
        </w:tc>
      </w:tr>
    </w:tbl>
    <w:p w:rsidR="0057563E" w:rsidRDefault="0057563E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1F20" w:rsidRPr="0057563E" w:rsidRDefault="00DD1F20" w:rsidP="005756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1F20" w:rsidRPr="00DD1F20" w:rsidRDefault="00DD1F20" w:rsidP="00DD1F20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  <w:r w:rsidRPr="00DD1F20">
        <w:rPr>
          <w:rFonts w:ascii="Arial" w:hAnsi="Arial" w:cs="Arial"/>
          <w:b/>
          <w:bCs/>
          <w:color w:val="000000" w:themeColor="text1"/>
          <w:sz w:val="32"/>
          <w:szCs w:val="28"/>
        </w:rPr>
        <w:t>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120"/>
      </w:tblGrid>
      <w:tr w:rsidR="00DD1F20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0" w:rsidRPr="00DD1F20" w:rsidRDefault="00DD1F20" w:rsidP="00DD1F2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0" w:rsidRPr="00DD1F20" w:rsidRDefault="00DD1F20" w:rsidP="00DD1F20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D1F20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0" w:rsidRPr="00DD1F20" w:rsidRDefault="00DD1F20" w:rsidP="00546F9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Сварочный </w:t>
            </w:r>
            <w:r w:rsidR="00546F9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источник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20" w:rsidRPr="00DD1F20" w:rsidRDefault="00DD1F20" w:rsidP="00DD1F20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893D71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DD1F20" w:rsidRDefault="00893D71" w:rsidP="00546F9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Проволокоподающий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механизм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Pr="00DD1F20" w:rsidRDefault="00893D71" w:rsidP="00DD1F20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893D71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Default="00893D71" w:rsidP="00546F9C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Кабель управления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71" w:rsidRDefault="00893D71" w:rsidP="00DD1F20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 м.</w:t>
            </w:r>
          </w:p>
        </w:tc>
      </w:tr>
      <w:tr w:rsidR="008C7A94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Сварочная горелка MIG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8C7A94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Кабель с клеммой заземления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8C7A94" w:rsidRPr="00DD1F20" w:rsidTr="00546F9C">
        <w:trPr>
          <w:trHeight w:val="1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Руководство пользователя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1 шт.</w:t>
            </w:r>
          </w:p>
        </w:tc>
      </w:tr>
      <w:tr w:rsidR="008C7A94" w:rsidRPr="00DD1F20" w:rsidTr="00546F9C">
        <w:trPr>
          <w:trHeight w:val="5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Ролик</w:t>
            </w:r>
            <w:r w:rsidR="00893D71">
              <w:rPr>
                <w:rFonts w:ascii="Arial" w:hAnsi="Arial" w:cs="Arial"/>
                <w:color w:val="000000" w:themeColor="text1"/>
                <w:sz w:val="28"/>
                <w:szCs w:val="28"/>
              </w:rPr>
              <w:t>и</w:t>
            </w: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0.8/1.0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93D7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1 </w:t>
            </w:r>
            <w:r w:rsidR="00893D71">
              <w:rPr>
                <w:rFonts w:ascii="Arial" w:hAnsi="Arial" w:cs="Arial"/>
                <w:color w:val="000000" w:themeColor="text1"/>
                <w:sz w:val="28"/>
                <w:szCs w:val="28"/>
              </w:rPr>
              <w:t>к-т</w:t>
            </w:r>
            <w:r w:rsidRPr="00DD1F2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8C7A94" w:rsidRPr="00DD1F20" w:rsidTr="00546F9C">
        <w:trPr>
          <w:trHeight w:val="5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DD1F20" w:rsidRDefault="008C7A94" w:rsidP="008C7A9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57563E" w:rsidRDefault="0057563E" w:rsidP="00DD1F20">
      <w:pPr>
        <w:spacing w:line="48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B9005E" w:rsidRDefault="00B9005E" w:rsidP="00DD1F20">
      <w:pPr>
        <w:spacing w:line="48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66666F" w:rsidRPr="0066666F" w:rsidRDefault="0066666F" w:rsidP="0066666F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6666F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Технические характеристики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00"/>
        <w:gridCol w:w="1465"/>
        <w:gridCol w:w="1857"/>
        <w:gridCol w:w="1683"/>
      </w:tblGrid>
      <w:tr w:rsidR="0066666F" w:rsidRPr="00E05B75" w:rsidTr="0066666F">
        <w:trPr>
          <w:trHeight w:val="711"/>
        </w:trPr>
        <w:tc>
          <w:tcPr>
            <w:tcW w:w="3153" w:type="dxa"/>
            <w:vMerge w:val="restart"/>
          </w:tcPr>
          <w:p w:rsidR="0066666F" w:rsidRPr="00E05B75" w:rsidRDefault="0066666F" w:rsidP="008757AF">
            <w:pPr>
              <w:pStyle w:val="TableParagraph"/>
              <w:spacing w:before="6"/>
              <w:ind w:left="0"/>
              <w:jc w:val="left"/>
              <w:rPr>
                <w:sz w:val="20"/>
                <w:szCs w:val="20"/>
              </w:rPr>
            </w:pPr>
          </w:p>
          <w:p w:rsidR="0066666F" w:rsidRPr="00E05B75" w:rsidRDefault="00E05B75" w:rsidP="008757AF">
            <w:pPr>
              <w:pStyle w:val="TableParagraph"/>
              <w:spacing w:before="0"/>
              <w:ind w:left="1195"/>
              <w:jc w:val="left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  <w:lang w:val="ru-RU"/>
              </w:rPr>
              <w:t xml:space="preserve">                  </w:t>
            </w:r>
            <w:r w:rsidR="0066666F" w:rsidRPr="00E05B75">
              <w:rPr>
                <w:sz w:val="20"/>
                <w:szCs w:val="20"/>
                <w:lang w:val="ru-RU"/>
              </w:rPr>
              <w:t>Модель</w:t>
            </w:r>
          </w:p>
          <w:p w:rsidR="00E05B75" w:rsidRPr="00E05B75" w:rsidRDefault="00E05B75" w:rsidP="008757AF">
            <w:pPr>
              <w:pStyle w:val="TableParagraph"/>
              <w:spacing w:before="2"/>
              <w:ind w:left="107"/>
              <w:jc w:val="left"/>
              <w:rPr>
                <w:sz w:val="20"/>
                <w:szCs w:val="20"/>
                <w:lang w:val="ru-RU"/>
              </w:rPr>
            </w:pPr>
          </w:p>
          <w:p w:rsidR="00E05B75" w:rsidRPr="00E05B75" w:rsidRDefault="00E05B75" w:rsidP="008757AF">
            <w:pPr>
              <w:pStyle w:val="TableParagraph"/>
              <w:spacing w:before="2"/>
              <w:ind w:left="107"/>
              <w:jc w:val="left"/>
              <w:rPr>
                <w:sz w:val="20"/>
                <w:szCs w:val="20"/>
                <w:lang w:val="ru-RU"/>
              </w:rPr>
            </w:pPr>
          </w:p>
          <w:p w:rsidR="0066666F" w:rsidRPr="00E05B75" w:rsidRDefault="00E05B75" w:rsidP="008757AF">
            <w:pPr>
              <w:pStyle w:val="TableParagraph"/>
              <w:spacing w:before="2"/>
              <w:ind w:left="107"/>
              <w:jc w:val="left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  <w:lang w:val="ru-RU"/>
              </w:rPr>
              <w:t xml:space="preserve">       </w:t>
            </w:r>
            <w:r w:rsidR="0066666F" w:rsidRPr="00E05B75">
              <w:rPr>
                <w:sz w:val="20"/>
                <w:szCs w:val="20"/>
                <w:lang w:val="ru-RU"/>
              </w:rPr>
              <w:t>Параметры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322358">
            <w:pPr>
              <w:pStyle w:val="TableParagraph"/>
              <w:spacing w:before="90"/>
              <w:ind w:left="788" w:right="783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NB</w:t>
            </w:r>
            <w:r w:rsidR="00273504">
              <w:rPr>
                <w:sz w:val="20"/>
                <w:szCs w:val="20"/>
              </w:rPr>
              <w:t>M</w:t>
            </w:r>
            <w:r w:rsidR="00322358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3540" w:type="dxa"/>
            <w:gridSpan w:val="2"/>
          </w:tcPr>
          <w:p w:rsidR="0066666F" w:rsidRPr="00322358" w:rsidRDefault="0066666F" w:rsidP="00322358">
            <w:pPr>
              <w:pStyle w:val="TableParagraph"/>
              <w:spacing w:before="90"/>
              <w:ind w:left="917" w:right="912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</w:rPr>
              <w:t>NB</w:t>
            </w:r>
            <w:r w:rsidR="00273504">
              <w:rPr>
                <w:sz w:val="20"/>
                <w:szCs w:val="20"/>
              </w:rPr>
              <w:t>M</w:t>
            </w:r>
            <w:r w:rsidR="00322358">
              <w:rPr>
                <w:sz w:val="20"/>
                <w:szCs w:val="20"/>
                <w:lang w:val="ru-RU"/>
              </w:rPr>
              <w:t>500</w:t>
            </w:r>
          </w:p>
        </w:tc>
      </w:tr>
      <w:tr w:rsidR="0066666F" w:rsidRPr="00E05B75" w:rsidTr="00970EFD">
        <w:trPr>
          <w:trHeight w:val="706"/>
        </w:trPr>
        <w:tc>
          <w:tcPr>
            <w:tcW w:w="3153" w:type="dxa"/>
            <w:vMerge/>
            <w:tcBorders>
              <w:top w:val="nil"/>
            </w:tcBorders>
          </w:tcPr>
          <w:p w:rsidR="0066666F" w:rsidRPr="00E05B75" w:rsidRDefault="0066666F" w:rsidP="00875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66666F" w:rsidRPr="00E05B75" w:rsidRDefault="0066666F" w:rsidP="008757AF">
            <w:pPr>
              <w:pStyle w:val="TableParagraph"/>
              <w:spacing w:before="90"/>
              <w:ind w:left="283" w:right="27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MIG</w:t>
            </w:r>
          </w:p>
        </w:tc>
        <w:tc>
          <w:tcPr>
            <w:tcW w:w="1465" w:type="dxa"/>
          </w:tcPr>
          <w:p w:rsidR="0066666F" w:rsidRPr="00E05B75" w:rsidRDefault="0066666F" w:rsidP="008757AF">
            <w:pPr>
              <w:pStyle w:val="TableParagraph"/>
              <w:spacing w:before="90"/>
              <w:ind w:left="0" w:right="284"/>
              <w:jc w:val="right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MMA</w:t>
            </w:r>
          </w:p>
        </w:tc>
        <w:tc>
          <w:tcPr>
            <w:tcW w:w="1857" w:type="dxa"/>
          </w:tcPr>
          <w:p w:rsidR="0066666F" w:rsidRPr="00E05B75" w:rsidRDefault="0066666F" w:rsidP="008757AF">
            <w:pPr>
              <w:pStyle w:val="TableParagraph"/>
              <w:spacing w:before="90"/>
              <w:ind w:left="334" w:right="327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MIG</w:t>
            </w:r>
          </w:p>
        </w:tc>
        <w:tc>
          <w:tcPr>
            <w:tcW w:w="1683" w:type="dxa"/>
          </w:tcPr>
          <w:p w:rsidR="0066666F" w:rsidRPr="00E05B75" w:rsidRDefault="0066666F" w:rsidP="008757AF">
            <w:pPr>
              <w:pStyle w:val="TableParagraph"/>
              <w:spacing w:before="90"/>
              <w:ind w:left="273" w:right="270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MMA</w:t>
            </w:r>
          </w:p>
        </w:tc>
      </w:tr>
      <w:tr w:rsidR="0066666F" w:rsidRPr="00E05B75" w:rsidTr="0066666F">
        <w:trPr>
          <w:trHeight w:val="1067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10"/>
              <w:ind w:left="0"/>
              <w:jc w:val="left"/>
              <w:rPr>
                <w:sz w:val="20"/>
                <w:szCs w:val="20"/>
              </w:rPr>
            </w:pPr>
          </w:p>
          <w:p w:rsidR="0066666F" w:rsidRPr="00E05B75" w:rsidRDefault="0066666F" w:rsidP="00E05B75">
            <w:pPr>
              <w:pStyle w:val="TableParagraph"/>
              <w:spacing w:before="1"/>
              <w:ind w:left="131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Входящее напря</w:t>
            </w:r>
            <w:r w:rsidR="00E05B75" w:rsidRPr="00E05B75">
              <w:rPr>
                <w:sz w:val="20"/>
                <w:szCs w:val="20"/>
                <w:lang w:val="ru-RU"/>
              </w:rPr>
              <w:t>ж</w:t>
            </w:r>
            <w:r w:rsidRPr="00E05B75">
              <w:rPr>
                <w:sz w:val="20"/>
                <w:szCs w:val="20"/>
                <w:lang w:val="ru-RU"/>
              </w:rPr>
              <w:t>ение</w:t>
            </w:r>
            <w:r w:rsidR="00E05B75">
              <w:rPr>
                <w:sz w:val="20"/>
                <w:szCs w:val="20"/>
              </w:rPr>
              <w:t xml:space="preserve"> (В</w:t>
            </w:r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6705" w:type="dxa"/>
            <w:gridSpan w:val="4"/>
          </w:tcPr>
          <w:p w:rsidR="0066666F" w:rsidRPr="00E05B75" w:rsidRDefault="0066666F" w:rsidP="008757AF">
            <w:pPr>
              <w:pStyle w:val="TableParagraph"/>
              <w:spacing w:before="5"/>
              <w:ind w:left="0"/>
              <w:jc w:val="left"/>
              <w:rPr>
                <w:sz w:val="20"/>
                <w:szCs w:val="20"/>
              </w:rPr>
            </w:pPr>
          </w:p>
          <w:p w:rsidR="0066666F" w:rsidRPr="00E05B75" w:rsidRDefault="0066666F" w:rsidP="008757AF">
            <w:pPr>
              <w:pStyle w:val="TableParagraph"/>
              <w:spacing w:before="0"/>
              <w:ind w:left="1715" w:right="1707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AC380V±15%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E05B75">
            <w:pPr>
              <w:pStyle w:val="TableParagraph"/>
              <w:spacing w:before="66"/>
              <w:ind w:left="902" w:right="117" w:hanging="756"/>
              <w:jc w:val="left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  <w:lang w:val="ru-RU"/>
              </w:rPr>
              <w:t>Частота входящего тока</w:t>
            </w:r>
            <w:r w:rsidRPr="00E05B75">
              <w:rPr>
                <w:sz w:val="20"/>
                <w:szCs w:val="20"/>
              </w:rPr>
              <w:t xml:space="preserve"> (</w:t>
            </w:r>
            <w:r w:rsidR="00E05B75">
              <w:rPr>
                <w:sz w:val="20"/>
                <w:szCs w:val="20"/>
                <w:lang w:val="ru-RU"/>
              </w:rPr>
              <w:t>Гц</w:t>
            </w:r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788" w:right="781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50/60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914" w:right="91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50/60</w:t>
            </w:r>
          </w:p>
        </w:tc>
      </w:tr>
      <w:tr w:rsidR="0066666F" w:rsidRPr="00E05B75" w:rsidTr="00970EFD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66"/>
              <w:ind w:left="284" w:right="325" w:firstLine="142"/>
              <w:jc w:val="left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Номинальная мощность</w:t>
            </w:r>
            <w:r w:rsidR="00E05B75">
              <w:rPr>
                <w:sz w:val="20"/>
                <w:szCs w:val="20"/>
              </w:rPr>
              <w:t xml:space="preserve"> (</w:t>
            </w:r>
            <w:proofErr w:type="spellStart"/>
            <w:r w:rsidR="00E05B75">
              <w:rPr>
                <w:sz w:val="20"/>
                <w:szCs w:val="20"/>
              </w:rPr>
              <w:t>кВ</w:t>
            </w:r>
            <w:r w:rsidRPr="00E05B75">
              <w:rPr>
                <w:sz w:val="20"/>
                <w:szCs w:val="20"/>
              </w:rPr>
              <w:t>A</w:t>
            </w:r>
            <w:proofErr w:type="spellEnd"/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66666F" w:rsidRPr="00322358" w:rsidRDefault="00322358" w:rsidP="008757AF">
            <w:pPr>
              <w:pStyle w:val="TableParagraph"/>
              <w:spacing w:before="169"/>
              <w:ind w:left="283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273504">
              <w:rPr>
                <w:sz w:val="20"/>
                <w:szCs w:val="20"/>
              </w:rPr>
              <w:t>.4</w:t>
            </w:r>
          </w:p>
        </w:tc>
        <w:tc>
          <w:tcPr>
            <w:tcW w:w="1465" w:type="dxa"/>
          </w:tcPr>
          <w:p w:rsidR="0066666F" w:rsidRPr="00E05B75" w:rsidRDefault="00273504" w:rsidP="00322358">
            <w:pPr>
              <w:pStyle w:val="TableParagraph"/>
              <w:spacing w:before="16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1857" w:type="dxa"/>
          </w:tcPr>
          <w:p w:rsidR="0066666F" w:rsidRPr="00E05B75" w:rsidRDefault="00322358" w:rsidP="008757AF">
            <w:pPr>
              <w:pStyle w:val="TableParagraph"/>
              <w:spacing w:before="169"/>
              <w:ind w:left="334"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1683" w:type="dxa"/>
          </w:tcPr>
          <w:p w:rsidR="0066666F" w:rsidRPr="00E05B75" w:rsidRDefault="00322358" w:rsidP="008757AF">
            <w:pPr>
              <w:pStyle w:val="TableParagraph"/>
              <w:spacing w:before="169"/>
              <w:ind w:left="272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</w:tr>
      <w:tr w:rsidR="0066666F" w:rsidRPr="00E05B75" w:rsidTr="00970EFD">
        <w:trPr>
          <w:trHeight w:val="870"/>
        </w:trPr>
        <w:tc>
          <w:tcPr>
            <w:tcW w:w="3153" w:type="dxa"/>
          </w:tcPr>
          <w:p w:rsidR="0066666F" w:rsidRPr="00E05B75" w:rsidRDefault="0066666F" w:rsidP="00E05B75">
            <w:pPr>
              <w:pStyle w:val="TableParagraph"/>
              <w:spacing w:before="169"/>
              <w:ind w:left="131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Потр</w:t>
            </w:r>
            <w:r w:rsidR="00E05B75" w:rsidRPr="00E05B75">
              <w:rPr>
                <w:sz w:val="20"/>
                <w:szCs w:val="20"/>
                <w:lang w:val="ru-RU"/>
              </w:rPr>
              <w:t>е</w:t>
            </w:r>
            <w:r w:rsidRPr="00E05B75">
              <w:rPr>
                <w:sz w:val="20"/>
                <w:szCs w:val="20"/>
                <w:lang w:val="ru-RU"/>
              </w:rPr>
              <w:t>бляемый ток</w:t>
            </w:r>
            <w:r w:rsidRPr="00E05B75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700" w:type="dxa"/>
          </w:tcPr>
          <w:p w:rsidR="0066666F" w:rsidRPr="00E05B75" w:rsidRDefault="00273504" w:rsidP="008757AF">
            <w:pPr>
              <w:pStyle w:val="TableParagraph"/>
              <w:spacing w:before="169"/>
              <w:ind w:left="283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</w:p>
        </w:tc>
        <w:tc>
          <w:tcPr>
            <w:tcW w:w="1465" w:type="dxa"/>
          </w:tcPr>
          <w:p w:rsidR="0066666F" w:rsidRPr="00E05B75" w:rsidRDefault="00322358" w:rsidP="00322358">
            <w:pPr>
              <w:pStyle w:val="TableParagraph"/>
              <w:spacing w:before="169"/>
              <w:ind w:left="0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  <w:tc>
          <w:tcPr>
            <w:tcW w:w="1857" w:type="dxa"/>
          </w:tcPr>
          <w:p w:rsidR="0066666F" w:rsidRPr="00E05B75" w:rsidRDefault="00322358" w:rsidP="008757AF">
            <w:pPr>
              <w:pStyle w:val="TableParagraph"/>
              <w:spacing w:before="169"/>
              <w:ind w:left="334" w:righ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</w:t>
            </w:r>
          </w:p>
        </w:tc>
        <w:tc>
          <w:tcPr>
            <w:tcW w:w="1683" w:type="dxa"/>
          </w:tcPr>
          <w:p w:rsidR="0066666F" w:rsidRPr="00E05B75" w:rsidRDefault="00322358" w:rsidP="008757AF">
            <w:pPr>
              <w:pStyle w:val="TableParagraph"/>
              <w:spacing w:before="169"/>
              <w:ind w:left="274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</w:tr>
      <w:tr w:rsidR="0066666F" w:rsidRPr="00E05B75" w:rsidTr="00970EFD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tabs>
                <w:tab w:val="left" w:pos="1935"/>
              </w:tabs>
              <w:spacing w:before="66"/>
              <w:ind w:left="142" w:right="225" w:firstLine="425"/>
              <w:jc w:val="left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Диапазон регулировки тока</w:t>
            </w:r>
            <w:r w:rsidRPr="00E05B75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1700" w:type="dxa"/>
          </w:tcPr>
          <w:p w:rsidR="0066666F" w:rsidRPr="00322358" w:rsidRDefault="00322358" w:rsidP="008757AF">
            <w:pPr>
              <w:pStyle w:val="TableParagraph"/>
              <w:spacing w:before="140"/>
              <w:ind w:left="283" w:right="273"/>
              <w:rPr>
                <w:sz w:val="20"/>
                <w:szCs w:val="20"/>
              </w:rPr>
            </w:pPr>
            <w:r w:rsidRPr="00322358">
              <w:rPr>
                <w:sz w:val="20"/>
                <w:szCs w:val="20"/>
              </w:rPr>
              <w:t>40-350</w:t>
            </w:r>
          </w:p>
        </w:tc>
        <w:tc>
          <w:tcPr>
            <w:tcW w:w="1465" w:type="dxa"/>
          </w:tcPr>
          <w:p w:rsidR="0066666F" w:rsidRPr="00322358" w:rsidRDefault="00322358" w:rsidP="00322358">
            <w:pPr>
              <w:pStyle w:val="TableParagraph"/>
              <w:spacing w:before="140"/>
              <w:ind w:left="0" w:right="213"/>
              <w:rPr>
                <w:sz w:val="20"/>
                <w:szCs w:val="20"/>
              </w:rPr>
            </w:pPr>
            <w:r w:rsidRPr="00322358">
              <w:rPr>
                <w:w w:val="95"/>
                <w:sz w:val="20"/>
                <w:szCs w:val="20"/>
              </w:rPr>
              <w:t>40-350</w:t>
            </w:r>
          </w:p>
        </w:tc>
        <w:tc>
          <w:tcPr>
            <w:tcW w:w="1857" w:type="dxa"/>
          </w:tcPr>
          <w:p w:rsidR="0066666F" w:rsidRPr="00E05B75" w:rsidRDefault="00273504" w:rsidP="008757AF">
            <w:pPr>
              <w:pStyle w:val="TableParagraph"/>
              <w:spacing w:before="140"/>
              <w:ind w:left="334" w:righ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22358">
              <w:rPr>
                <w:sz w:val="20"/>
                <w:szCs w:val="20"/>
              </w:rPr>
              <w:t>-500</w:t>
            </w:r>
          </w:p>
        </w:tc>
        <w:tc>
          <w:tcPr>
            <w:tcW w:w="1683" w:type="dxa"/>
          </w:tcPr>
          <w:p w:rsidR="0066666F" w:rsidRPr="00E05B75" w:rsidRDefault="00273504" w:rsidP="008757AF">
            <w:pPr>
              <w:pStyle w:val="TableParagraph"/>
              <w:spacing w:before="140"/>
              <w:ind w:left="274"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22358">
              <w:rPr>
                <w:sz w:val="20"/>
                <w:szCs w:val="20"/>
              </w:rPr>
              <w:t>-500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E05B75">
            <w:pPr>
              <w:pStyle w:val="TableParagraph"/>
              <w:spacing w:before="169"/>
              <w:ind w:left="128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Ток холостого хода</w:t>
            </w:r>
            <w:r w:rsidRPr="00E05B75">
              <w:rPr>
                <w:sz w:val="20"/>
                <w:szCs w:val="20"/>
              </w:rPr>
              <w:t xml:space="preserve"> (</w:t>
            </w:r>
            <w:r w:rsidR="00E05B75">
              <w:rPr>
                <w:sz w:val="20"/>
                <w:szCs w:val="20"/>
                <w:lang w:val="ru-RU"/>
              </w:rPr>
              <w:t>В</w:t>
            </w:r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3165" w:type="dxa"/>
            <w:gridSpan w:val="2"/>
          </w:tcPr>
          <w:p w:rsidR="0066666F" w:rsidRPr="00E05B75" w:rsidRDefault="00322358" w:rsidP="008757AF">
            <w:pPr>
              <w:pStyle w:val="TableParagraph"/>
              <w:spacing w:before="140"/>
              <w:ind w:left="788" w:right="7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40" w:type="dxa"/>
            <w:gridSpan w:val="2"/>
          </w:tcPr>
          <w:p w:rsidR="0066666F" w:rsidRPr="00E05B75" w:rsidRDefault="00273504" w:rsidP="008757AF">
            <w:pPr>
              <w:pStyle w:val="TableParagraph"/>
              <w:spacing w:before="140"/>
              <w:ind w:left="917" w:right="9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169"/>
              <w:ind w:left="131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Рабочий цикл</w:t>
            </w:r>
            <w:r w:rsidRPr="00E05B7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788" w:right="783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60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917" w:right="91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60</w:t>
            </w:r>
          </w:p>
        </w:tc>
      </w:tr>
      <w:tr w:rsidR="0066666F" w:rsidRPr="00E05B75" w:rsidTr="0066666F">
        <w:trPr>
          <w:trHeight w:val="875"/>
        </w:trPr>
        <w:tc>
          <w:tcPr>
            <w:tcW w:w="3153" w:type="dxa"/>
          </w:tcPr>
          <w:p w:rsidR="00E05B75" w:rsidRPr="00E05B75" w:rsidRDefault="00E05B75" w:rsidP="00E05B75">
            <w:pPr>
              <w:pStyle w:val="TableParagraph"/>
              <w:spacing w:before="66"/>
              <w:ind w:left="142" w:right="205"/>
              <w:jc w:val="left"/>
              <w:rPr>
                <w:sz w:val="20"/>
                <w:szCs w:val="20"/>
                <w:lang w:val="ru-RU"/>
              </w:rPr>
            </w:pPr>
          </w:p>
          <w:p w:rsidR="0066666F" w:rsidRPr="00E05B75" w:rsidRDefault="0066666F" w:rsidP="00322358">
            <w:pPr>
              <w:pStyle w:val="TableParagraph"/>
              <w:spacing w:before="66"/>
              <w:ind w:left="0" w:right="29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Потребление холостого хода</w:t>
            </w:r>
            <w:r w:rsidRPr="00E05B75">
              <w:rPr>
                <w:sz w:val="20"/>
                <w:szCs w:val="20"/>
              </w:rPr>
              <w:t xml:space="preserve"> (</w:t>
            </w:r>
            <w:r w:rsidR="00E05B75">
              <w:rPr>
                <w:sz w:val="20"/>
                <w:szCs w:val="20"/>
                <w:lang w:val="ru-RU"/>
              </w:rPr>
              <w:t>Вт</w:t>
            </w:r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787" w:right="783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60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917" w:right="91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60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E05B75">
            <w:pPr>
              <w:pStyle w:val="TableParagraph"/>
              <w:spacing w:before="169" w:line="360" w:lineRule="auto"/>
              <w:ind w:left="0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Эффективность</w:t>
            </w:r>
            <w:r w:rsidRPr="00E05B7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788" w:right="783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85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917" w:right="91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85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169"/>
              <w:ind w:left="131" w:right="122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  <w:lang w:val="ru-RU"/>
              </w:rPr>
              <w:t>Коэффициент мощности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788" w:right="781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0.93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914" w:right="91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0.93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169"/>
              <w:ind w:left="130" w:right="122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  <w:lang w:val="ru-RU"/>
              </w:rPr>
              <w:t>Класс изоляции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5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F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5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F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169"/>
              <w:ind w:left="130" w:right="122"/>
              <w:rPr>
                <w:sz w:val="20"/>
                <w:szCs w:val="20"/>
                <w:lang w:val="ru-RU"/>
              </w:rPr>
            </w:pPr>
            <w:r w:rsidRPr="00E05B75">
              <w:rPr>
                <w:sz w:val="20"/>
                <w:szCs w:val="20"/>
                <w:lang w:val="ru-RU"/>
              </w:rPr>
              <w:t>Класс защиты</w:t>
            </w:r>
          </w:p>
        </w:tc>
        <w:tc>
          <w:tcPr>
            <w:tcW w:w="3165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788" w:right="780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IP21S</w:t>
            </w:r>
          </w:p>
        </w:tc>
        <w:tc>
          <w:tcPr>
            <w:tcW w:w="3540" w:type="dxa"/>
            <w:gridSpan w:val="2"/>
          </w:tcPr>
          <w:p w:rsidR="0066666F" w:rsidRPr="00E05B75" w:rsidRDefault="0066666F" w:rsidP="008757AF">
            <w:pPr>
              <w:pStyle w:val="TableParagraph"/>
              <w:spacing w:before="140"/>
              <w:ind w:left="916" w:right="91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</w:rPr>
              <w:t>IP21S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8757AF">
            <w:pPr>
              <w:pStyle w:val="TableParagraph"/>
              <w:spacing w:before="169"/>
              <w:ind w:left="128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Вес</w:t>
            </w:r>
            <w:r w:rsidR="00E05B75">
              <w:rPr>
                <w:sz w:val="20"/>
                <w:szCs w:val="20"/>
              </w:rPr>
              <w:t xml:space="preserve"> (</w:t>
            </w:r>
            <w:proofErr w:type="spellStart"/>
            <w:r w:rsidR="00E05B75">
              <w:rPr>
                <w:sz w:val="20"/>
                <w:szCs w:val="20"/>
              </w:rPr>
              <w:t>кг</w:t>
            </w:r>
            <w:proofErr w:type="spellEnd"/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3165" w:type="dxa"/>
            <w:gridSpan w:val="2"/>
          </w:tcPr>
          <w:p w:rsidR="0066666F" w:rsidRPr="00E05B75" w:rsidRDefault="00322358" w:rsidP="008757AF">
            <w:pPr>
              <w:pStyle w:val="TableParagraph"/>
              <w:spacing w:before="140"/>
              <w:ind w:left="788" w:right="7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0" w:type="dxa"/>
            <w:gridSpan w:val="2"/>
          </w:tcPr>
          <w:p w:rsidR="0066666F" w:rsidRPr="00E05B75" w:rsidRDefault="00322358" w:rsidP="008757AF">
            <w:pPr>
              <w:pStyle w:val="TableParagraph"/>
              <w:spacing w:before="140"/>
              <w:ind w:left="914" w:right="9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6666F" w:rsidRPr="00E05B75" w:rsidTr="0066666F">
        <w:trPr>
          <w:trHeight w:val="870"/>
        </w:trPr>
        <w:tc>
          <w:tcPr>
            <w:tcW w:w="3153" w:type="dxa"/>
          </w:tcPr>
          <w:p w:rsidR="0066666F" w:rsidRPr="00E05B75" w:rsidRDefault="0066666F" w:rsidP="00E05B75">
            <w:pPr>
              <w:pStyle w:val="TableParagraph"/>
              <w:spacing w:before="169"/>
              <w:ind w:left="128" w:right="122"/>
              <w:rPr>
                <w:sz w:val="20"/>
                <w:szCs w:val="20"/>
              </w:rPr>
            </w:pPr>
            <w:r w:rsidRPr="00E05B75">
              <w:rPr>
                <w:sz w:val="20"/>
                <w:szCs w:val="20"/>
                <w:lang w:val="ru-RU"/>
              </w:rPr>
              <w:t>Размеры</w:t>
            </w:r>
            <w:r w:rsidRPr="00E05B75">
              <w:rPr>
                <w:sz w:val="20"/>
                <w:szCs w:val="20"/>
              </w:rPr>
              <w:t xml:space="preserve"> (</w:t>
            </w:r>
            <w:r w:rsidR="00E05B75">
              <w:rPr>
                <w:sz w:val="20"/>
                <w:szCs w:val="20"/>
                <w:lang w:val="ru-RU"/>
              </w:rPr>
              <w:t>мм</w:t>
            </w:r>
            <w:r w:rsidRPr="00E05B75">
              <w:rPr>
                <w:sz w:val="20"/>
                <w:szCs w:val="20"/>
              </w:rPr>
              <w:t>)</w:t>
            </w:r>
          </w:p>
        </w:tc>
        <w:tc>
          <w:tcPr>
            <w:tcW w:w="3165" w:type="dxa"/>
            <w:gridSpan w:val="2"/>
          </w:tcPr>
          <w:p w:rsidR="0066666F" w:rsidRPr="00E05B75" w:rsidRDefault="00273504" w:rsidP="00E05B75">
            <w:pPr>
              <w:pStyle w:val="TableParagraph"/>
              <w:spacing w:before="140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622*280*48</w:t>
            </w:r>
            <w:r w:rsidR="0066666F" w:rsidRPr="00E05B75">
              <w:rPr>
                <w:sz w:val="20"/>
                <w:szCs w:val="20"/>
              </w:rPr>
              <w:t>0</w:t>
            </w:r>
          </w:p>
        </w:tc>
        <w:tc>
          <w:tcPr>
            <w:tcW w:w="3540" w:type="dxa"/>
            <w:gridSpan w:val="2"/>
          </w:tcPr>
          <w:p w:rsidR="0066666F" w:rsidRPr="00E05B75" w:rsidRDefault="00273504" w:rsidP="00E05B75">
            <w:pPr>
              <w:pStyle w:val="TableParagraph"/>
              <w:spacing w:before="140"/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622*280*48</w:t>
            </w:r>
            <w:r w:rsidR="0066666F" w:rsidRPr="00E05B75">
              <w:rPr>
                <w:sz w:val="20"/>
                <w:szCs w:val="20"/>
              </w:rPr>
              <w:t>0</w:t>
            </w:r>
          </w:p>
        </w:tc>
      </w:tr>
    </w:tbl>
    <w:p w:rsidR="00970EFD" w:rsidRPr="00970EFD" w:rsidRDefault="00970EFD" w:rsidP="00970EFD">
      <w:pPr>
        <w:spacing w:before="50"/>
        <w:ind w:right="-552"/>
        <w:jc w:val="center"/>
        <w:rPr>
          <w:rFonts w:ascii="Arial" w:hAnsi="Arial" w:cs="Arial"/>
          <w:b/>
          <w:sz w:val="28"/>
        </w:rPr>
      </w:pPr>
      <w:r w:rsidRPr="00970EFD">
        <w:rPr>
          <w:rFonts w:ascii="Arial" w:hAnsi="Arial" w:cs="Arial"/>
          <w:b/>
        </w:rPr>
        <w:br w:type="column"/>
      </w:r>
      <w:r w:rsidRPr="00970EFD">
        <w:rPr>
          <w:rFonts w:ascii="Arial" w:hAnsi="Arial" w:cs="Arial"/>
          <w:b/>
          <w:sz w:val="28"/>
        </w:rPr>
        <w:lastRenderedPageBreak/>
        <w:t>ОПИСАНИЕ ПАНЕЛЕЙ</w:t>
      </w:r>
    </w:p>
    <w:p w:rsidR="00970EFD" w:rsidRDefault="00C82143" w:rsidP="00970EFD">
      <w:pPr>
        <w:tabs>
          <w:tab w:val="left" w:pos="5693"/>
        </w:tabs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701248" behindDoc="0" locked="0" layoutInCell="1" allowOverlap="1" wp14:anchorId="0994F017" wp14:editId="31CB614C">
            <wp:simplePos x="0" y="0"/>
            <wp:positionH relativeFrom="page">
              <wp:posOffset>488950</wp:posOffset>
            </wp:positionH>
            <wp:positionV relativeFrom="paragraph">
              <wp:posOffset>396875</wp:posOffset>
            </wp:positionV>
            <wp:extent cx="2477135" cy="3695065"/>
            <wp:effectExtent l="0" t="0" r="0" b="635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EFD">
        <w:rPr>
          <w:rFonts w:ascii="Arial" w:hAnsi="Arial" w:cs="Arial"/>
          <w:color w:val="000000" w:themeColor="text1"/>
          <w:sz w:val="24"/>
          <w:szCs w:val="24"/>
        </w:rPr>
        <w:t>Передняя:</w:t>
      </w:r>
      <w:r w:rsidR="00970EFD"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leNormal"/>
        <w:tblpPr w:leftFromText="180" w:rightFromText="180" w:vertAnchor="text" w:horzAnchor="margin" w:tblpXSpec="right" w:tblpY="2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785"/>
      </w:tblGrid>
      <w:tr w:rsidR="00970EFD" w:rsidRPr="00970EFD" w:rsidTr="00EC6D9C">
        <w:trPr>
          <w:trHeight w:val="660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85"/>
              <w:ind w:left="87" w:right="78"/>
              <w:rPr>
                <w:sz w:val="20"/>
                <w:szCs w:val="20"/>
              </w:rPr>
            </w:pPr>
            <w:r w:rsidRPr="00970EFD">
              <w:rPr>
                <w:sz w:val="20"/>
                <w:szCs w:val="20"/>
              </w:rPr>
              <w:t>No.</w:t>
            </w:r>
          </w:p>
        </w:tc>
        <w:tc>
          <w:tcPr>
            <w:tcW w:w="3785" w:type="dxa"/>
          </w:tcPr>
          <w:p w:rsidR="00970EFD" w:rsidRPr="00970EFD" w:rsidRDefault="00970EFD" w:rsidP="00EC6D9C">
            <w:pPr>
              <w:pStyle w:val="TableParagraph"/>
              <w:spacing w:before="85"/>
              <w:ind w:left="241" w:right="238"/>
              <w:rPr>
                <w:sz w:val="20"/>
                <w:szCs w:val="20"/>
                <w:lang w:val="ru-RU"/>
              </w:rPr>
            </w:pPr>
            <w:r w:rsidRPr="00970EFD">
              <w:rPr>
                <w:sz w:val="20"/>
                <w:szCs w:val="20"/>
                <w:lang w:val="ru-RU"/>
              </w:rPr>
              <w:t>Название</w:t>
            </w:r>
          </w:p>
        </w:tc>
      </w:tr>
      <w:tr w:rsidR="00970EFD" w:rsidRPr="00970EFD" w:rsidTr="00EC6D9C">
        <w:trPr>
          <w:trHeight w:val="664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85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970EFD" w:rsidRPr="00970EFD" w:rsidRDefault="00EC6D9C" w:rsidP="00EC6D9C">
            <w:pPr>
              <w:pStyle w:val="TableParagraph"/>
              <w:spacing w:before="85"/>
              <w:ind w:left="215" w:right="2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Панель управления</w:t>
            </w:r>
          </w:p>
        </w:tc>
      </w:tr>
      <w:tr w:rsidR="00970EFD" w:rsidRPr="00970EFD" w:rsidTr="00EC6D9C">
        <w:trPr>
          <w:trHeight w:val="660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85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785" w:type="dxa"/>
          </w:tcPr>
          <w:p w:rsidR="00970EFD" w:rsidRPr="00970EFD" w:rsidRDefault="00EC6D9C" w:rsidP="00EC6D9C">
            <w:pPr>
              <w:pStyle w:val="TableParagraph"/>
              <w:spacing w:before="85"/>
              <w:ind w:left="243" w:right="236"/>
              <w:rPr>
                <w:sz w:val="20"/>
                <w:szCs w:val="20"/>
                <w:lang w:val="ru-RU"/>
              </w:rPr>
            </w:pPr>
            <w:r w:rsidRPr="00970EFD">
              <w:rPr>
                <w:sz w:val="20"/>
                <w:szCs w:val="20"/>
                <w:lang w:val="ru-RU"/>
              </w:rPr>
              <w:t>Подключение кабеля «-»</w:t>
            </w:r>
          </w:p>
        </w:tc>
      </w:tr>
      <w:tr w:rsidR="00970EFD" w:rsidRPr="00970EFD" w:rsidTr="00EC6D9C">
        <w:trPr>
          <w:trHeight w:val="664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85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:rsidR="00970EFD" w:rsidRPr="00970EFD" w:rsidRDefault="00EC6D9C" w:rsidP="00EC6D9C">
            <w:pPr>
              <w:pStyle w:val="TableParagraph"/>
              <w:spacing w:before="85"/>
              <w:ind w:left="241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Подключение управляющего кабеля</w:t>
            </w:r>
          </w:p>
        </w:tc>
      </w:tr>
      <w:tr w:rsidR="00970EFD" w:rsidRPr="00970EFD" w:rsidTr="00EC6D9C">
        <w:trPr>
          <w:trHeight w:val="660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85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785" w:type="dxa"/>
          </w:tcPr>
          <w:p w:rsidR="00970EFD" w:rsidRPr="00970EFD" w:rsidRDefault="00EC6D9C" w:rsidP="00EC6D9C">
            <w:pPr>
              <w:pStyle w:val="TableParagraph"/>
              <w:spacing w:before="85"/>
              <w:ind w:left="241" w:right="238"/>
              <w:rPr>
                <w:sz w:val="20"/>
                <w:szCs w:val="20"/>
              </w:rPr>
            </w:pPr>
            <w:r w:rsidRPr="00970EFD">
              <w:rPr>
                <w:sz w:val="20"/>
                <w:szCs w:val="20"/>
                <w:lang w:val="ru-RU"/>
              </w:rPr>
              <w:t>Подключение кабеля «+»</w:t>
            </w:r>
          </w:p>
        </w:tc>
      </w:tr>
      <w:tr w:rsidR="00970EFD" w:rsidRPr="00970EFD" w:rsidTr="00EC6D9C">
        <w:trPr>
          <w:trHeight w:val="722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102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785" w:type="dxa"/>
          </w:tcPr>
          <w:p w:rsidR="00EC6D9C" w:rsidRDefault="00EC6D9C" w:rsidP="00EC6D9C">
            <w:pPr>
              <w:pStyle w:val="TableParagraph"/>
              <w:spacing w:before="3" w:line="360" w:lineRule="auto"/>
              <w:ind w:left="215" w:right="185"/>
              <w:rPr>
                <w:sz w:val="20"/>
                <w:szCs w:val="20"/>
                <w:lang w:val="ru-RU"/>
              </w:rPr>
            </w:pPr>
          </w:p>
          <w:p w:rsidR="00970EFD" w:rsidRPr="00970EFD" w:rsidRDefault="00C82143" w:rsidP="00EC6D9C">
            <w:pPr>
              <w:pStyle w:val="TableParagraph"/>
              <w:spacing w:before="3" w:line="360" w:lineRule="auto"/>
              <w:ind w:left="215" w:right="18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кабеля</w:t>
            </w:r>
            <w:r w:rsidR="00EC6D9C" w:rsidRPr="00970EFD">
              <w:rPr>
                <w:sz w:val="20"/>
                <w:szCs w:val="20"/>
                <w:lang w:val="ru-RU"/>
              </w:rPr>
              <w:t xml:space="preserve"> питания</w:t>
            </w:r>
          </w:p>
        </w:tc>
      </w:tr>
      <w:tr w:rsidR="00EC6D9C" w:rsidRPr="00970EFD" w:rsidTr="00EC6D9C">
        <w:trPr>
          <w:trHeight w:val="718"/>
        </w:trPr>
        <w:tc>
          <w:tcPr>
            <w:tcW w:w="601" w:type="dxa"/>
          </w:tcPr>
          <w:p w:rsidR="00EC6D9C" w:rsidRPr="00970EFD" w:rsidRDefault="00EC6D9C" w:rsidP="00EC6D9C">
            <w:pPr>
              <w:pStyle w:val="TableParagraph"/>
              <w:spacing w:before="102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785" w:type="dxa"/>
          </w:tcPr>
          <w:p w:rsidR="00EC6D9C" w:rsidRPr="00970EFD" w:rsidRDefault="00EC6D9C" w:rsidP="00EC6D9C">
            <w:pPr>
              <w:pStyle w:val="TableParagraph"/>
              <w:spacing w:before="85"/>
              <w:ind w:left="241" w:right="238"/>
              <w:rPr>
                <w:sz w:val="20"/>
                <w:szCs w:val="20"/>
                <w:lang w:val="ru-RU"/>
              </w:rPr>
            </w:pPr>
            <w:r w:rsidRPr="00970EFD">
              <w:rPr>
                <w:sz w:val="20"/>
                <w:szCs w:val="20"/>
                <w:lang w:val="ru-RU"/>
              </w:rPr>
              <w:t>Силовой выключатель</w:t>
            </w:r>
          </w:p>
        </w:tc>
      </w:tr>
      <w:tr w:rsidR="00EC6D9C" w:rsidRPr="00970EFD" w:rsidTr="00EC6D9C">
        <w:trPr>
          <w:trHeight w:val="660"/>
        </w:trPr>
        <w:tc>
          <w:tcPr>
            <w:tcW w:w="601" w:type="dxa"/>
          </w:tcPr>
          <w:p w:rsidR="00EC6D9C" w:rsidRPr="00970EFD" w:rsidRDefault="00EC6D9C" w:rsidP="00EC6D9C">
            <w:pPr>
              <w:pStyle w:val="TableParagraph"/>
              <w:spacing w:before="82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785" w:type="dxa"/>
          </w:tcPr>
          <w:p w:rsidR="00EC6D9C" w:rsidRPr="00970EFD" w:rsidRDefault="00C82143" w:rsidP="00EC6D9C">
            <w:pPr>
              <w:pStyle w:val="TableParagraph"/>
              <w:spacing w:before="85"/>
              <w:ind w:left="240"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Винт подключения заземления</w:t>
            </w:r>
          </w:p>
        </w:tc>
      </w:tr>
      <w:tr w:rsidR="00C82143" w:rsidRPr="00970EFD" w:rsidTr="00EC6D9C">
        <w:trPr>
          <w:trHeight w:val="660"/>
        </w:trPr>
        <w:tc>
          <w:tcPr>
            <w:tcW w:w="601" w:type="dxa"/>
          </w:tcPr>
          <w:p w:rsidR="00C82143" w:rsidRPr="00970EFD" w:rsidRDefault="00C82143" w:rsidP="00C82143">
            <w:pPr>
              <w:pStyle w:val="TableParagraph"/>
              <w:spacing w:before="85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3785" w:type="dxa"/>
          </w:tcPr>
          <w:p w:rsidR="00C82143" w:rsidRPr="00970EFD" w:rsidRDefault="00C82143" w:rsidP="00C82143">
            <w:pPr>
              <w:pStyle w:val="TableParagraph"/>
              <w:spacing w:before="85"/>
              <w:ind w:left="73" w:right="23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Крепление кабеля питания</w:t>
            </w:r>
          </w:p>
        </w:tc>
      </w:tr>
      <w:tr w:rsidR="00970EFD" w:rsidRPr="00970EFD" w:rsidTr="00EC6D9C">
        <w:trPr>
          <w:trHeight w:val="664"/>
        </w:trPr>
        <w:tc>
          <w:tcPr>
            <w:tcW w:w="601" w:type="dxa"/>
          </w:tcPr>
          <w:p w:rsidR="00970EFD" w:rsidRPr="00970EFD" w:rsidRDefault="00970EFD" w:rsidP="00EC6D9C">
            <w:pPr>
              <w:pStyle w:val="TableParagraph"/>
              <w:spacing w:before="85"/>
              <w:ind w:left="6"/>
              <w:rPr>
                <w:sz w:val="20"/>
                <w:szCs w:val="20"/>
              </w:rPr>
            </w:pPr>
            <w:r w:rsidRPr="00970EFD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3785" w:type="dxa"/>
          </w:tcPr>
          <w:p w:rsidR="00970EFD" w:rsidRPr="00970EFD" w:rsidRDefault="00C82143" w:rsidP="00EC6D9C">
            <w:pPr>
              <w:pStyle w:val="TableParagraph"/>
              <w:spacing w:before="85"/>
              <w:ind w:left="73" w:right="23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Блок вентиляторов</w:t>
            </w:r>
          </w:p>
        </w:tc>
      </w:tr>
    </w:tbl>
    <w:p w:rsidR="00970EFD" w:rsidRPr="00970EFD" w:rsidRDefault="00970EFD" w:rsidP="00970EFD">
      <w:pPr>
        <w:rPr>
          <w:rFonts w:ascii="Arial" w:hAnsi="Arial" w:cs="Arial"/>
          <w:sz w:val="24"/>
          <w:szCs w:val="24"/>
        </w:rPr>
      </w:pPr>
    </w:p>
    <w:p w:rsidR="00970EFD" w:rsidRPr="00970EFD" w:rsidRDefault="00970EFD" w:rsidP="00970EFD">
      <w:pPr>
        <w:rPr>
          <w:rFonts w:ascii="Arial" w:hAnsi="Arial" w:cs="Arial"/>
          <w:sz w:val="24"/>
          <w:szCs w:val="24"/>
        </w:rPr>
      </w:pPr>
    </w:p>
    <w:p w:rsidR="007B6F7F" w:rsidRDefault="00C82143" w:rsidP="00970EF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703296" behindDoc="0" locked="0" layoutInCell="1" allowOverlap="1" wp14:anchorId="5D5F3FC8" wp14:editId="2A1ECC0D">
            <wp:simplePos x="0" y="0"/>
            <wp:positionH relativeFrom="page">
              <wp:posOffset>488950</wp:posOffset>
            </wp:positionH>
            <wp:positionV relativeFrom="paragraph">
              <wp:posOffset>220345</wp:posOffset>
            </wp:positionV>
            <wp:extent cx="2477135" cy="3785235"/>
            <wp:effectExtent l="0" t="0" r="0" b="5715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D9C">
        <w:rPr>
          <w:rFonts w:ascii="Arial" w:hAnsi="Arial" w:cs="Arial"/>
          <w:sz w:val="24"/>
          <w:szCs w:val="24"/>
        </w:rPr>
        <w:t>З</w:t>
      </w:r>
      <w:r w:rsidR="00970EFD">
        <w:rPr>
          <w:rFonts w:ascii="Arial" w:hAnsi="Arial" w:cs="Arial"/>
          <w:sz w:val="24"/>
          <w:szCs w:val="24"/>
        </w:rPr>
        <w:t>адняя:</w:t>
      </w:r>
    </w:p>
    <w:p w:rsidR="007B6F7F" w:rsidRPr="007B6F7F" w:rsidRDefault="007B6F7F" w:rsidP="007B6F7F">
      <w:pPr>
        <w:rPr>
          <w:rFonts w:ascii="Arial" w:hAnsi="Arial" w:cs="Arial"/>
          <w:sz w:val="24"/>
          <w:szCs w:val="24"/>
        </w:rPr>
      </w:pPr>
    </w:p>
    <w:p w:rsidR="007B6F7F" w:rsidRPr="007B6F7F" w:rsidRDefault="00EC6D9C" w:rsidP="00EC6D9C">
      <w:pPr>
        <w:tabs>
          <w:tab w:val="left" w:pos="4638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ОПИСАНИЕ ФУНКЦИЙ ПАНЕЛЕЙ</w:t>
      </w:r>
    </w:p>
    <w:p w:rsidR="007B6F7F" w:rsidRPr="00126D34" w:rsidRDefault="00EC6D9C" w:rsidP="00126D34">
      <w:pPr>
        <w:spacing w:before="5" w:line="360" w:lineRule="auto"/>
        <w:ind w:firstLine="567"/>
        <w:rPr>
          <w:rFonts w:ascii="Arial" w:eastAsia="SimSun" w:hAnsi="Arial" w:cs="Arial"/>
          <w:b/>
          <w:sz w:val="24"/>
          <w:szCs w:val="24"/>
        </w:rPr>
      </w:pPr>
      <w:r w:rsidRPr="00126D34">
        <w:rPr>
          <w:rFonts w:ascii="Arial" w:eastAsia="SimSun" w:hAnsi="Arial" w:cs="Arial"/>
          <w:b/>
          <w:sz w:val="24"/>
          <w:szCs w:val="24"/>
        </w:rPr>
        <w:t xml:space="preserve"> Панель управления </w:t>
      </w:r>
    </w:p>
    <w:p w:rsidR="008F7B12" w:rsidRPr="00126D34" w:rsidRDefault="00121CFA" w:rsidP="00126D34">
      <w:pPr>
        <w:spacing w:before="5" w:line="360" w:lineRule="auto"/>
        <w:rPr>
          <w:rFonts w:ascii="Arial" w:eastAsia="SimSun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3E33E7C6" wp14:editId="684F7317">
            <wp:simplePos x="0" y="0"/>
            <wp:positionH relativeFrom="margin">
              <wp:posOffset>0</wp:posOffset>
            </wp:positionH>
            <wp:positionV relativeFrom="paragraph">
              <wp:posOffset>477697</wp:posOffset>
            </wp:positionV>
            <wp:extent cx="6219825" cy="3644900"/>
            <wp:effectExtent l="0" t="0" r="9525" b="0"/>
            <wp:wrapTight wrapText="bothSides">
              <wp:wrapPolygon edited="0">
                <wp:start x="0" y="0"/>
                <wp:lineTo x="0" y="21449"/>
                <wp:lineTo x="21567" y="21449"/>
                <wp:lineTo x="21567" y="0"/>
                <wp:lineTo x="0" y="0"/>
              </wp:wrapPolygon>
            </wp:wrapTight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B12" w:rsidRPr="00126D34">
        <w:rPr>
          <w:rFonts w:ascii="Arial" w:eastAsia="SimSun" w:hAnsi="Arial" w:cs="Arial"/>
          <w:sz w:val="24"/>
          <w:szCs w:val="24"/>
        </w:rPr>
        <w:t>Панель управления в соответствии с рисунком ниже включает в себя цифровые дисплеи, ручки регулировки и выбора, кнопки и индикаторные светодиоды</w:t>
      </w:r>
    </w:p>
    <w:p w:rsidR="00121CFA" w:rsidRDefault="00121CFA" w:rsidP="008F7B12">
      <w:pPr>
        <w:spacing w:before="5" w:line="360" w:lineRule="auto"/>
        <w:rPr>
          <w:rFonts w:ascii="Arial" w:eastAsia="SimSun" w:hAnsi="Arial" w:cs="Arial"/>
          <w:b/>
          <w:sz w:val="24"/>
          <w:szCs w:val="24"/>
        </w:rPr>
      </w:pPr>
    </w:p>
    <w:p w:rsidR="008F7B12" w:rsidRPr="008F7B12" w:rsidRDefault="008F7B12" w:rsidP="008F7B12">
      <w:pPr>
        <w:spacing w:before="5" w:line="360" w:lineRule="auto"/>
        <w:rPr>
          <w:rFonts w:ascii="Arial" w:eastAsia="SimSun" w:hAnsi="Arial" w:cs="Arial"/>
          <w:b/>
          <w:sz w:val="24"/>
          <w:szCs w:val="24"/>
        </w:rPr>
      </w:pPr>
    </w:p>
    <w:p w:rsidR="008F7B12" w:rsidRDefault="008F7B12" w:rsidP="008F7B12">
      <w:pPr>
        <w:widowControl w:val="0"/>
        <w:tabs>
          <w:tab w:val="left" w:pos="526"/>
        </w:tabs>
        <w:autoSpaceDE w:val="0"/>
        <w:autoSpaceDN w:val="0"/>
        <w:spacing w:before="130" w:after="0" w:line="360" w:lineRule="auto"/>
        <w:rPr>
          <w:rFonts w:ascii="Arial" w:hAnsi="Arial" w:cs="Arial"/>
          <w:sz w:val="24"/>
          <w:szCs w:val="24"/>
        </w:rPr>
      </w:pPr>
    </w:p>
    <w:p w:rsidR="00126D34" w:rsidRDefault="00126D34" w:rsidP="00126D34">
      <w:pPr>
        <w:pStyle w:val="af2"/>
        <w:widowControl w:val="0"/>
        <w:tabs>
          <w:tab w:val="left" w:pos="526"/>
        </w:tabs>
        <w:autoSpaceDE w:val="0"/>
        <w:autoSpaceDN w:val="0"/>
        <w:spacing w:before="105" w:after="0" w:line="360" w:lineRule="auto"/>
        <w:ind w:left="525"/>
        <w:contextualSpacing w:val="0"/>
        <w:rPr>
          <w:rFonts w:ascii="Arial" w:hAnsi="Arial" w:cs="Arial"/>
          <w:sz w:val="24"/>
          <w:szCs w:val="24"/>
        </w:rPr>
      </w:pPr>
    </w:p>
    <w:p w:rsidR="00126D34" w:rsidRDefault="00126D34" w:rsidP="007B6F7F">
      <w:pPr>
        <w:spacing w:before="98" w:line="360" w:lineRule="auto"/>
        <w:ind w:left="32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Y="8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567"/>
        <w:gridCol w:w="4368"/>
      </w:tblGrid>
      <w:tr w:rsidR="0092053A" w:rsidRPr="008F7B12" w:rsidTr="0092053A">
        <w:trPr>
          <w:trHeight w:val="457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125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567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68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</w:t>
            </w:r>
          </w:p>
        </w:tc>
      </w:tr>
      <w:tr w:rsidR="0092053A" w:rsidRPr="008F7B12" w:rsidTr="0092053A">
        <w:trPr>
          <w:trHeight w:val="389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053A" w:rsidRPr="00C60741" w:rsidRDefault="0092053A" w:rsidP="0092053A">
            <w:pPr>
              <w:pStyle w:val="TableParagraph"/>
              <w:spacing w:before="0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Цифровой дисплей 1</w:t>
            </w:r>
          </w:p>
        </w:tc>
        <w:tc>
          <w:tcPr>
            <w:tcW w:w="567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240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4368" w:type="dxa"/>
          </w:tcPr>
          <w:p w:rsidR="0092053A" w:rsidRPr="00C60741" w:rsidRDefault="0092053A" w:rsidP="0092053A">
            <w:pPr>
              <w:pStyle w:val="TableParagraph"/>
              <w:spacing w:before="0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Цифровой дисплей 3</w:t>
            </w:r>
          </w:p>
        </w:tc>
      </w:tr>
      <w:tr w:rsidR="0092053A" w:rsidRPr="008F7B12" w:rsidTr="0092053A">
        <w:trPr>
          <w:trHeight w:val="392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0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2053A" w:rsidRPr="00121CFA" w:rsidRDefault="0092053A" w:rsidP="0092053A">
            <w:pPr>
              <w:pStyle w:val="TableParagraph"/>
              <w:spacing w:before="0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Цифровой дисплей 2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0" w:line="276" w:lineRule="auto"/>
              <w:ind w:left="2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368" w:type="dxa"/>
          </w:tcPr>
          <w:p w:rsidR="0092053A" w:rsidRPr="00C60741" w:rsidRDefault="0092053A" w:rsidP="0092053A">
            <w:pPr>
              <w:pStyle w:val="TableParagraph"/>
              <w:spacing w:before="0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Кнопка выбора диаметра проволоки и индикаторы</w:t>
            </w:r>
          </w:p>
        </w:tc>
      </w:tr>
      <w:tr w:rsidR="0092053A" w:rsidRPr="008F7B12" w:rsidTr="0092053A">
        <w:trPr>
          <w:trHeight w:val="273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102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2053A" w:rsidRPr="00121CFA" w:rsidRDefault="0092053A" w:rsidP="0092053A">
            <w:pPr>
              <w:pStyle w:val="TableParagraph"/>
              <w:spacing w:before="1" w:line="276" w:lineRule="auto"/>
              <w:ind w:left="64" w:hanging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канала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102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368" w:type="dxa"/>
          </w:tcPr>
          <w:p w:rsidR="0092053A" w:rsidRPr="00C60741" w:rsidRDefault="0092053A" w:rsidP="0092053A">
            <w:pPr>
              <w:pStyle w:val="TableParagraph"/>
              <w:spacing w:before="102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Кнопка выбора сварочного материала и индикаторы</w:t>
            </w:r>
          </w:p>
        </w:tc>
      </w:tr>
      <w:tr w:rsidR="0092053A" w:rsidRPr="008F7B12" w:rsidTr="0092053A">
        <w:trPr>
          <w:trHeight w:val="341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100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2053A" w:rsidRPr="00121CFA" w:rsidRDefault="0092053A" w:rsidP="0092053A">
            <w:pPr>
              <w:pStyle w:val="TableParagraph"/>
              <w:spacing w:before="1" w:line="276" w:lineRule="auto"/>
              <w:ind w:left="64" w:hanging="2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Загрузка канала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100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368" w:type="dxa"/>
          </w:tcPr>
          <w:p w:rsidR="0092053A" w:rsidRPr="00C60741" w:rsidRDefault="0092053A" w:rsidP="00651CCA">
            <w:pPr>
              <w:pStyle w:val="TableParagraph"/>
              <w:spacing w:before="100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Кнопка выбора </w:t>
            </w:r>
            <w:r w:rsidR="00651CCA">
              <w:rPr>
                <w:sz w:val="24"/>
                <w:szCs w:val="24"/>
                <w:lang w:val="ru-RU"/>
              </w:rPr>
              <w:t>процедуры «вперед»</w:t>
            </w:r>
          </w:p>
        </w:tc>
      </w:tr>
      <w:tr w:rsidR="0092053A" w:rsidRPr="008F7B12" w:rsidTr="0092053A">
        <w:trPr>
          <w:trHeight w:val="559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44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2053A" w:rsidRPr="00A439EE" w:rsidRDefault="0092053A" w:rsidP="0092053A">
            <w:pPr>
              <w:pStyle w:val="TableParagraph"/>
              <w:spacing w:before="44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Сохранение канала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44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368" w:type="dxa"/>
          </w:tcPr>
          <w:p w:rsidR="0092053A" w:rsidRPr="00C60741" w:rsidRDefault="0092053A" w:rsidP="00651CCA">
            <w:pPr>
              <w:pStyle w:val="TableParagraph"/>
              <w:spacing w:before="44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Кнопка выбора процедуры</w:t>
            </w:r>
            <w:r w:rsidR="00651CC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назад</w:t>
            </w:r>
            <w:r w:rsidR="00651CCA">
              <w:rPr>
                <w:sz w:val="24"/>
                <w:szCs w:val="24"/>
                <w:lang w:val="ru-RU"/>
              </w:rPr>
              <w:t>»</w:t>
            </w:r>
          </w:p>
        </w:tc>
      </w:tr>
      <w:tr w:rsidR="0092053A" w:rsidRPr="008F7B12" w:rsidTr="0092053A">
        <w:trPr>
          <w:trHeight w:val="564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44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2053A" w:rsidRPr="00A439EE" w:rsidRDefault="0092053A" w:rsidP="0092053A">
            <w:pPr>
              <w:pStyle w:val="TableParagraph"/>
              <w:spacing w:before="44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Кнопка проверки газа с индикатором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44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368" w:type="dxa"/>
          </w:tcPr>
          <w:p w:rsidR="0092053A" w:rsidRPr="00C60741" w:rsidRDefault="0092053A" w:rsidP="0092053A">
            <w:pPr>
              <w:pStyle w:val="TableParagraph"/>
              <w:spacing w:before="44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Индикатор сети</w:t>
            </w:r>
          </w:p>
        </w:tc>
      </w:tr>
      <w:tr w:rsidR="0092053A" w:rsidRPr="008F7B12" w:rsidTr="0092053A">
        <w:trPr>
          <w:trHeight w:val="587"/>
        </w:trPr>
        <w:tc>
          <w:tcPr>
            <w:tcW w:w="421" w:type="dxa"/>
          </w:tcPr>
          <w:p w:rsidR="0092053A" w:rsidRPr="008F7B12" w:rsidRDefault="0092053A" w:rsidP="0092053A">
            <w:pPr>
              <w:pStyle w:val="TableParagraph"/>
              <w:spacing w:before="49" w:line="276" w:lineRule="auto"/>
              <w:ind w:left="9"/>
              <w:rPr>
                <w:sz w:val="24"/>
                <w:szCs w:val="24"/>
              </w:rPr>
            </w:pPr>
            <w:r w:rsidRPr="008F7B1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2053A" w:rsidRPr="0092053A" w:rsidRDefault="0092053A" w:rsidP="0092053A">
            <w:pPr>
              <w:pStyle w:val="TableParagraph"/>
              <w:spacing w:before="49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Кнопка выбора синергетического режима и индикатор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49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368" w:type="dxa"/>
          </w:tcPr>
          <w:p w:rsidR="0092053A" w:rsidRPr="00C60741" w:rsidRDefault="0092053A" w:rsidP="0092053A">
            <w:pPr>
              <w:pStyle w:val="TableParagraph"/>
              <w:spacing w:before="49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Индикатор ошибок</w:t>
            </w:r>
          </w:p>
        </w:tc>
      </w:tr>
      <w:tr w:rsidR="0092053A" w:rsidRPr="008F7B12" w:rsidTr="0092053A">
        <w:trPr>
          <w:trHeight w:val="587"/>
        </w:trPr>
        <w:tc>
          <w:tcPr>
            <w:tcW w:w="421" w:type="dxa"/>
          </w:tcPr>
          <w:p w:rsidR="0092053A" w:rsidRPr="0092053A" w:rsidRDefault="0092053A" w:rsidP="0092053A">
            <w:pPr>
              <w:pStyle w:val="TableParagraph"/>
              <w:spacing w:before="49" w:line="276" w:lineRule="auto"/>
              <w:ind w:left="9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92053A" w:rsidRDefault="00651CCA" w:rsidP="0092053A">
            <w:pPr>
              <w:pStyle w:val="TableParagraph"/>
              <w:spacing w:before="49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Индикаторы рабочей процедуры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49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368" w:type="dxa"/>
          </w:tcPr>
          <w:p w:rsidR="0092053A" w:rsidRDefault="0092053A" w:rsidP="0092053A">
            <w:pPr>
              <w:pStyle w:val="TableParagraph"/>
              <w:spacing w:before="49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Ручка регулировки 2</w:t>
            </w:r>
          </w:p>
        </w:tc>
      </w:tr>
      <w:tr w:rsidR="0092053A" w:rsidRPr="008F7B12" w:rsidTr="0092053A">
        <w:trPr>
          <w:trHeight w:val="587"/>
        </w:trPr>
        <w:tc>
          <w:tcPr>
            <w:tcW w:w="421" w:type="dxa"/>
          </w:tcPr>
          <w:p w:rsidR="0092053A" w:rsidRDefault="0092053A" w:rsidP="0092053A">
            <w:pPr>
              <w:pStyle w:val="TableParagraph"/>
              <w:spacing w:before="49" w:line="276" w:lineRule="auto"/>
              <w:ind w:left="9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92053A" w:rsidRDefault="0092053A" w:rsidP="0092053A">
            <w:pPr>
              <w:pStyle w:val="TableParagraph"/>
              <w:spacing w:before="49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Ручка регулировки 1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49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368" w:type="dxa"/>
          </w:tcPr>
          <w:p w:rsidR="0092053A" w:rsidRDefault="0092053A" w:rsidP="0092053A">
            <w:pPr>
              <w:pStyle w:val="TableParagraph"/>
              <w:spacing w:before="49" w:line="276" w:lineRule="auto"/>
              <w:ind w:left="112" w:right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Кнопка выбора режима сварочного режима и индикаторы</w:t>
            </w:r>
          </w:p>
        </w:tc>
      </w:tr>
      <w:tr w:rsidR="0092053A" w:rsidRPr="008F7B12" w:rsidTr="0092053A">
        <w:trPr>
          <w:trHeight w:val="587"/>
        </w:trPr>
        <w:tc>
          <w:tcPr>
            <w:tcW w:w="421" w:type="dxa"/>
          </w:tcPr>
          <w:p w:rsidR="0092053A" w:rsidRDefault="0092053A" w:rsidP="0092053A">
            <w:pPr>
              <w:pStyle w:val="TableParagraph"/>
              <w:spacing w:before="49" w:line="276" w:lineRule="auto"/>
              <w:ind w:left="9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92053A" w:rsidRDefault="0092053A" w:rsidP="00651CCA">
            <w:pPr>
              <w:pStyle w:val="TableParagraph"/>
              <w:spacing w:before="49" w:line="276" w:lineRule="auto"/>
              <w:ind w:left="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Кнопка выбора режима </w:t>
            </w:r>
            <w:r w:rsidR="00651CCA">
              <w:rPr>
                <w:sz w:val="24"/>
                <w:szCs w:val="24"/>
                <w:lang w:val="ru-RU"/>
              </w:rPr>
              <w:t>работы горелки</w:t>
            </w:r>
            <w:r>
              <w:rPr>
                <w:sz w:val="24"/>
                <w:szCs w:val="24"/>
                <w:lang w:val="ru-RU"/>
              </w:rPr>
              <w:t xml:space="preserve"> и индикаторы</w:t>
            </w:r>
          </w:p>
        </w:tc>
        <w:tc>
          <w:tcPr>
            <w:tcW w:w="567" w:type="dxa"/>
          </w:tcPr>
          <w:p w:rsidR="0092053A" w:rsidRPr="0092053A" w:rsidRDefault="0092053A" w:rsidP="0092053A">
            <w:pPr>
              <w:pStyle w:val="TableParagraph"/>
              <w:spacing w:before="49" w:line="276" w:lineRule="auto"/>
              <w:ind w:left="19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368" w:type="dxa"/>
          </w:tcPr>
          <w:p w:rsidR="0092053A" w:rsidRDefault="0092053A" w:rsidP="0092053A">
            <w:pPr>
              <w:pStyle w:val="TableParagraph"/>
              <w:spacing w:before="49" w:line="276" w:lineRule="auto"/>
              <w:ind w:left="112" w:right="54"/>
              <w:rPr>
                <w:sz w:val="24"/>
                <w:szCs w:val="24"/>
                <w:lang w:val="ru-RU"/>
              </w:rPr>
            </w:pPr>
          </w:p>
        </w:tc>
      </w:tr>
    </w:tbl>
    <w:p w:rsidR="00E35BCD" w:rsidRDefault="00E35BCD" w:rsidP="00074FBD">
      <w:pPr>
        <w:spacing w:before="98"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B6F7F" w:rsidRPr="007B6F7F" w:rsidRDefault="007B6F7F" w:rsidP="00074FBD">
      <w:pPr>
        <w:spacing w:before="98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7B6F7F">
        <w:rPr>
          <w:rFonts w:ascii="Arial" w:hAnsi="Arial" w:cs="Arial"/>
          <w:b/>
          <w:sz w:val="24"/>
          <w:szCs w:val="24"/>
        </w:rPr>
        <w:t>Функции панели:</w:t>
      </w:r>
    </w:p>
    <w:p w:rsidR="007B6F7F" w:rsidRPr="007B6F7F" w:rsidRDefault="008C68F1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Цифровой дисплей 1 показывает текущий ток</w:t>
      </w:r>
    </w:p>
    <w:p w:rsidR="00126D34" w:rsidRDefault="008C68F1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Цифровой дисплей 2 показывает текущий канал</w:t>
      </w:r>
    </w:p>
    <w:p w:rsidR="008C68F1" w:rsidRDefault="008C68F1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Цифровой дисплей 3 показывает напряжение, время, индуктивность, частоту импульсов, и другие параметры.</w:t>
      </w:r>
      <w:r w:rsidR="00601D4B">
        <w:rPr>
          <w:rFonts w:ascii="Arial" w:hAnsi="Arial" w:cs="Arial"/>
          <w:sz w:val="24"/>
          <w:szCs w:val="24"/>
        </w:rPr>
        <w:t xml:space="preserve"> Рядом с дисплеем находятся индикаторы</w:t>
      </w:r>
      <w:r w:rsidR="00601D4B" w:rsidRPr="00601D4B">
        <w:rPr>
          <w:rFonts w:ascii="Arial" w:hAnsi="Arial" w:cs="Arial"/>
          <w:sz w:val="24"/>
          <w:szCs w:val="24"/>
        </w:rPr>
        <w:t xml:space="preserve"> </w:t>
      </w:r>
      <w:r w:rsidR="00601D4B">
        <w:rPr>
          <w:rFonts w:ascii="Arial" w:hAnsi="Arial" w:cs="Arial"/>
          <w:sz w:val="24"/>
          <w:szCs w:val="24"/>
        </w:rPr>
        <w:t>(«</w:t>
      </w:r>
      <w:r w:rsidR="00601D4B">
        <w:rPr>
          <w:rFonts w:ascii="Arial" w:hAnsi="Arial" w:cs="Arial"/>
          <w:sz w:val="24"/>
          <w:szCs w:val="24"/>
          <w:lang w:val="en-US"/>
        </w:rPr>
        <w:t>V</w:t>
      </w:r>
      <w:r w:rsidR="00601D4B">
        <w:rPr>
          <w:rFonts w:ascii="Arial" w:hAnsi="Arial" w:cs="Arial"/>
          <w:sz w:val="24"/>
          <w:szCs w:val="24"/>
        </w:rPr>
        <w:t>», «</w:t>
      </w:r>
      <w:r w:rsidR="00601D4B">
        <w:rPr>
          <w:rFonts w:ascii="Arial" w:hAnsi="Arial" w:cs="Arial"/>
          <w:sz w:val="24"/>
          <w:szCs w:val="24"/>
          <w:lang w:val="en-US"/>
        </w:rPr>
        <w:t>HZ</w:t>
      </w:r>
      <w:r w:rsidR="00601D4B">
        <w:rPr>
          <w:rFonts w:ascii="Arial" w:hAnsi="Arial" w:cs="Arial"/>
          <w:sz w:val="24"/>
          <w:szCs w:val="24"/>
        </w:rPr>
        <w:t>»</w:t>
      </w:r>
      <w:r w:rsidR="00601D4B" w:rsidRPr="00601D4B">
        <w:rPr>
          <w:rFonts w:ascii="Arial" w:hAnsi="Arial" w:cs="Arial"/>
          <w:sz w:val="24"/>
          <w:szCs w:val="24"/>
        </w:rPr>
        <w:t xml:space="preserve">, </w:t>
      </w:r>
      <w:r w:rsidR="00601D4B">
        <w:rPr>
          <w:rFonts w:ascii="Arial" w:hAnsi="Arial" w:cs="Arial"/>
          <w:sz w:val="24"/>
          <w:szCs w:val="24"/>
        </w:rPr>
        <w:t>«</w:t>
      </w:r>
      <w:r w:rsidR="00601D4B">
        <w:rPr>
          <w:rFonts w:ascii="Arial" w:hAnsi="Arial" w:cs="Arial"/>
          <w:sz w:val="24"/>
          <w:szCs w:val="24"/>
          <w:lang w:val="en-US"/>
        </w:rPr>
        <w:t>S</w:t>
      </w:r>
      <w:r w:rsidR="00601D4B">
        <w:rPr>
          <w:rFonts w:ascii="Arial" w:hAnsi="Arial" w:cs="Arial"/>
          <w:sz w:val="24"/>
          <w:szCs w:val="24"/>
        </w:rPr>
        <w:t>(0.1</w:t>
      </w:r>
      <w:r w:rsidR="00601D4B">
        <w:rPr>
          <w:rFonts w:ascii="Arial" w:hAnsi="Arial" w:cs="Arial"/>
          <w:sz w:val="24"/>
          <w:szCs w:val="24"/>
          <w:lang w:val="en-US"/>
        </w:rPr>
        <w:t>S</w:t>
      </w:r>
      <w:r w:rsidR="00601D4B" w:rsidRPr="00601D4B">
        <w:rPr>
          <w:rFonts w:ascii="Arial" w:hAnsi="Arial" w:cs="Arial"/>
          <w:sz w:val="24"/>
          <w:szCs w:val="24"/>
        </w:rPr>
        <w:t>)</w:t>
      </w:r>
      <w:r w:rsidR="00601D4B">
        <w:rPr>
          <w:rFonts w:ascii="Arial" w:hAnsi="Arial" w:cs="Arial"/>
          <w:sz w:val="24"/>
          <w:szCs w:val="24"/>
        </w:rPr>
        <w:t>», «%») оповещающие о том, какой именно параметр отображается в данный момент на дисплее.</w:t>
      </w:r>
    </w:p>
    <w:p w:rsidR="00601D4B" w:rsidRDefault="00601D4B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Кнопка выбора диаметра проволоки: 4 индикатора соответствуют диаметрам «0.8», «1.0», «1.2», «1.6» миллиметра, нажимайте для установки необходимого значения</w:t>
      </w:r>
    </w:p>
    <w:p w:rsidR="00601D4B" w:rsidRDefault="00601D4B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Кнопка выбора сварочного материала: 5 индикаторов соответствуют различным типам материалов – </w:t>
      </w:r>
      <w:r>
        <w:rPr>
          <w:rFonts w:ascii="Arial" w:hAnsi="Arial" w:cs="Arial"/>
          <w:sz w:val="24"/>
          <w:szCs w:val="24"/>
          <w:lang w:val="en-US"/>
        </w:rPr>
        <w:t>Fe</w:t>
      </w:r>
      <w:r w:rsidRPr="00601D4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сталь),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1D4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алюминиево-кремниевые сплавы),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AlMg</w:t>
      </w:r>
      <w:proofErr w:type="spellEnd"/>
      <w:r w:rsidRPr="00601D4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алюминиево-магниевые сплавы),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CrNi</w:t>
      </w:r>
      <w:proofErr w:type="spellEnd"/>
      <w:r w:rsidRPr="00601D4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нержавеющие и высоколегированные стали), </w:t>
      </w:r>
      <w:r>
        <w:rPr>
          <w:rFonts w:ascii="Arial" w:hAnsi="Arial" w:cs="Arial"/>
          <w:sz w:val="24"/>
          <w:szCs w:val="24"/>
          <w:lang w:val="en-US"/>
        </w:rPr>
        <w:t>Cu</w:t>
      </w:r>
      <w:r w:rsidRPr="00601D4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медные сплавы)</w:t>
      </w:r>
      <w:r w:rsidR="009E5CE9">
        <w:rPr>
          <w:rFonts w:ascii="Arial" w:hAnsi="Arial" w:cs="Arial"/>
          <w:sz w:val="24"/>
          <w:szCs w:val="24"/>
        </w:rPr>
        <w:t xml:space="preserve"> – нажимайте кнопку для выбора подходящего материала.</w:t>
      </w:r>
    </w:p>
    <w:p w:rsidR="009E5CE9" w:rsidRDefault="00651CCA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Индикаторы рабочей процедуры: каждый из индикаторов соответствует отдельно настраиваемому параметру процедуры сварки. Для выбора параметра нажимайте кнопки выбора процедуры «вперед» и «назад»</w:t>
      </w:r>
    </w:p>
    <w:p w:rsidR="00651CCA" w:rsidRDefault="00651CCA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Ручки регулировки 1 и 2 предназначены для настройки параметров</w:t>
      </w:r>
      <w:r w:rsidR="00E35B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отображаемых цифровыми дисплеями 1 и 3</w:t>
      </w:r>
    </w:p>
    <w:p w:rsidR="00651CCA" w:rsidRPr="007B6F7F" w:rsidRDefault="00651CCA" w:rsidP="00074FBD">
      <w:pPr>
        <w:pStyle w:val="af2"/>
        <w:widowControl w:val="0"/>
        <w:numPr>
          <w:ilvl w:val="0"/>
          <w:numId w:val="16"/>
        </w:numPr>
        <w:tabs>
          <w:tab w:val="left" w:pos="526"/>
        </w:tabs>
        <w:autoSpaceDE w:val="0"/>
        <w:autoSpaceDN w:val="0"/>
        <w:spacing w:before="120"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Кнопка выбора режима работы горелки с соответствующими индикаторами:</w:t>
      </w:r>
    </w:p>
    <w:p w:rsidR="00126D34" w:rsidRDefault="00701E4F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1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2Т</w:t>
      </w:r>
      <w:r w:rsidR="00126D34" w:rsidRPr="007B6F7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работа горелки в два касания</w:t>
      </w:r>
      <w:r w:rsidR="00126D34" w:rsidRPr="007B6F7F">
        <w:rPr>
          <w:rFonts w:ascii="Arial" w:hAnsi="Arial" w:cs="Arial"/>
          <w:sz w:val="24"/>
          <w:szCs w:val="24"/>
        </w:rPr>
        <w:t xml:space="preserve"> </w:t>
      </w:r>
    </w:p>
    <w:p w:rsidR="00126D34" w:rsidRDefault="00701E4F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1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4Т</w:t>
      </w:r>
      <w:r w:rsidR="00126D34" w:rsidRPr="007B6F7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работа горелки в четыре касания</w:t>
      </w:r>
    </w:p>
    <w:p w:rsidR="00651CCA" w:rsidRDefault="00651CCA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1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Pr="005668E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5668EA">
        <w:rPr>
          <w:rFonts w:ascii="Arial" w:hAnsi="Arial" w:cs="Arial"/>
          <w:sz w:val="24"/>
          <w:szCs w:val="24"/>
        </w:rPr>
        <w:t xml:space="preserve">: </w:t>
      </w:r>
      <w:r w:rsidR="005668EA">
        <w:rPr>
          <w:rFonts w:ascii="Arial" w:hAnsi="Arial" w:cs="Arial"/>
          <w:sz w:val="24"/>
          <w:szCs w:val="24"/>
        </w:rPr>
        <w:t>настраиваемый режим работы в четыре нажатия</w:t>
      </w:r>
    </w:p>
    <w:p w:rsidR="00701E4F" w:rsidRDefault="00701E4F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1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Spot</w:t>
      </w:r>
      <w:r w:rsidRPr="00651C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сварка в точечном режиме</w:t>
      </w:r>
    </w:p>
    <w:p w:rsidR="00E35BCD" w:rsidRDefault="00E35BCD" w:rsidP="00074FBD">
      <w:pPr>
        <w:pStyle w:val="af2"/>
        <w:widowControl w:val="0"/>
        <w:numPr>
          <w:ilvl w:val="0"/>
          <w:numId w:val="16"/>
        </w:numPr>
        <w:autoSpaceDE w:val="0"/>
        <w:autoSpaceDN w:val="0"/>
        <w:spacing w:before="103" w:after="0" w:line="360" w:lineRule="auto"/>
        <w:ind w:right="79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Кнопка выбора режима сварки с соответствующими индикаторами:</w:t>
      </w:r>
    </w:p>
    <w:p w:rsidR="00E35BCD" w:rsidRPr="00E35BCD" w:rsidRDefault="00E35BCD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Режим </w:t>
      </w:r>
      <w:r>
        <w:rPr>
          <w:rFonts w:ascii="Arial" w:hAnsi="Arial" w:cs="Arial"/>
          <w:sz w:val="24"/>
          <w:szCs w:val="24"/>
          <w:lang w:val="en-US"/>
        </w:rPr>
        <w:t>MMA</w:t>
      </w:r>
    </w:p>
    <w:p w:rsidR="00E35BCD" w:rsidRPr="00E35BCD" w:rsidRDefault="00E35BCD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СО2 - Режим </w:t>
      </w:r>
      <w:r>
        <w:rPr>
          <w:rFonts w:ascii="Arial" w:hAnsi="Arial" w:cs="Arial"/>
          <w:sz w:val="24"/>
          <w:szCs w:val="24"/>
          <w:lang w:val="en-US"/>
        </w:rPr>
        <w:t>MIG</w:t>
      </w:r>
    </w:p>
    <w:p w:rsidR="00E35BCD" w:rsidRPr="00E35BCD" w:rsidRDefault="00E35BCD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PMIG - </w:t>
      </w:r>
      <w:r>
        <w:rPr>
          <w:rFonts w:ascii="Arial" w:hAnsi="Arial" w:cs="Arial"/>
          <w:sz w:val="24"/>
          <w:szCs w:val="24"/>
        </w:rPr>
        <w:t xml:space="preserve">Импульсный режим </w:t>
      </w:r>
      <w:r>
        <w:rPr>
          <w:rFonts w:ascii="Arial" w:hAnsi="Arial" w:cs="Arial"/>
          <w:sz w:val="24"/>
          <w:szCs w:val="24"/>
          <w:lang w:val="en-US"/>
        </w:rPr>
        <w:t>MIG</w:t>
      </w:r>
    </w:p>
    <w:p w:rsidR="00E35BCD" w:rsidRDefault="00E35BCD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DPMIG</w:t>
      </w:r>
      <w:r w:rsidRPr="00E35BC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Режим </w:t>
      </w:r>
      <w:r>
        <w:rPr>
          <w:rFonts w:ascii="Arial" w:hAnsi="Arial" w:cs="Arial"/>
          <w:sz w:val="24"/>
          <w:szCs w:val="24"/>
          <w:lang w:val="en-US"/>
        </w:rPr>
        <w:t>MIG</w:t>
      </w:r>
      <w:r w:rsidRPr="00E35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двойным импульсом</w:t>
      </w:r>
    </w:p>
    <w:p w:rsidR="00E35BCD" w:rsidRPr="00126D34" w:rsidRDefault="00E35BCD" w:rsidP="00074FBD">
      <w:pPr>
        <w:pStyle w:val="af2"/>
        <w:widowControl w:val="0"/>
        <w:numPr>
          <w:ilvl w:val="1"/>
          <w:numId w:val="16"/>
        </w:numPr>
        <w:autoSpaceDE w:val="0"/>
        <w:autoSpaceDN w:val="0"/>
        <w:spacing w:before="103" w:after="0" w:line="360" w:lineRule="auto"/>
        <w:ind w:right="794" w:hanging="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Setting - </w:t>
      </w:r>
      <w:r>
        <w:rPr>
          <w:rFonts w:ascii="Arial" w:hAnsi="Arial" w:cs="Arial"/>
          <w:sz w:val="24"/>
          <w:szCs w:val="24"/>
        </w:rPr>
        <w:t>Режим настройки</w:t>
      </w:r>
    </w:p>
    <w:p w:rsidR="005B4185" w:rsidRDefault="005B4185" w:rsidP="00074FBD">
      <w:pPr>
        <w:pStyle w:val="af2"/>
        <w:widowControl w:val="0"/>
        <w:tabs>
          <w:tab w:val="left" w:pos="526"/>
        </w:tabs>
        <w:autoSpaceDE w:val="0"/>
        <w:autoSpaceDN w:val="0"/>
        <w:spacing w:before="41" w:after="0" w:line="240" w:lineRule="auto"/>
        <w:ind w:left="525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074FBD" w:rsidRDefault="00074FBD" w:rsidP="00074FBD">
      <w:pPr>
        <w:pStyle w:val="af2"/>
        <w:widowControl w:val="0"/>
        <w:tabs>
          <w:tab w:val="left" w:pos="526"/>
        </w:tabs>
        <w:autoSpaceDE w:val="0"/>
        <w:autoSpaceDN w:val="0"/>
        <w:spacing w:before="41" w:after="0" w:line="240" w:lineRule="auto"/>
        <w:ind w:left="525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74FBD">
        <w:rPr>
          <w:rFonts w:ascii="Arial" w:hAnsi="Arial" w:cs="Arial"/>
          <w:b/>
          <w:sz w:val="24"/>
          <w:szCs w:val="24"/>
        </w:rPr>
        <w:t>Определения</w:t>
      </w:r>
      <w:r w:rsidR="005B4185">
        <w:rPr>
          <w:rFonts w:ascii="Arial" w:hAnsi="Arial" w:cs="Arial"/>
          <w:b/>
          <w:sz w:val="24"/>
          <w:szCs w:val="24"/>
        </w:rPr>
        <w:t xml:space="preserve"> индикаторов рабочей процедуры</w:t>
      </w:r>
    </w:p>
    <w:p w:rsidR="005B4185" w:rsidRDefault="005B4185" w:rsidP="00074FBD">
      <w:pPr>
        <w:pStyle w:val="af2"/>
        <w:widowControl w:val="0"/>
        <w:tabs>
          <w:tab w:val="left" w:pos="526"/>
        </w:tabs>
        <w:autoSpaceDE w:val="0"/>
        <w:autoSpaceDN w:val="0"/>
        <w:spacing w:before="41" w:after="0" w:line="240" w:lineRule="auto"/>
        <w:ind w:left="525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074FBD" w:rsidRDefault="00074FBD" w:rsidP="00074FBD">
      <w:pPr>
        <w:pStyle w:val="af2"/>
        <w:widowControl w:val="0"/>
        <w:autoSpaceDE w:val="0"/>
        <w:autoSpaceDN w:val="0"/>
        <w:spacing w:before="41"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1887D608" wp14:editId="2E2AB9F7">
            <wp:extent cx="6004891" cy="2009775"/>
            <wp:effectExtent l="0" t="0" r="0" b="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19" cy="20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9B" w:rsidRDefault="007B459B" w:rsidP="00074FBD">
      <w:pPr>
        <w:pStyle w:val="af2"/>
        <w:widowControl w:val="0"/>
        <w:autoSpaceDE w:val="0"/>
        <w:autoSpaceDN w:val="0"/>
        <w:spacing w:before="41"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7B459B" w:rsidRDefault="007B459B" w:rsidP="00074FBD">
      <w:pPr>
        <w:pStyle w:val="af2"/>
        <w:widowControl w:val="0"/>
        <w:autoSpaceDE w:val="0"/>
        <w:autoSpaceDN w:val="0"/>
        <w:spacing w:before="41"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7B459B" w:rsidRPr="00074FBD" w:rsidRDefault="007B459B" w:rsidP="00074FBD">
      <w:pPr>
        <w:pStyle w:val="af2"/>
        <w:widowControl w:val="0"/>
        <w:autoSpaceDE w:val="0"/>
        <w:autoSpaceDN w:val="0"/>
        <w:spacing w:before="41"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:rsidR="007B6F7F" w:rsidRPr="0033668F" w:rsidRDefault="009A0AC5" w:rsidP="007B459B">
      <w:pPr>
        <w:pStyle w:val="af2"/>
        <w:widowControl w:val="0"/>
        <w:numPr>
          <w:ilvl w:val="0"/>
          <w:numId w:val="40"/>
        </w:numPr>
        <w:autoSpaceDE w:val="0"/>
        <w:autoSpaceDN w:val="0"/>
        <w:spacing w:before="4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33668F">
        <w:rPr>
          <w:rFonts w:ascii="Arial" w:hAnsi="Arial" w:cs="Arial"/>
          <w:sz w:val="24"/>
          <w:szCs w:val="24"/>
          <w:lang w:val="en-US"/>
        </w:rPr>
        <w:t>re</w:t>
      </w:r>
      <w:r w:rsidR="0033668F" w:rsidRPr="0033668F">
        <w:rPr>
          <w:rFonts w:ascii="Arial" w:hAnsi="Arial" w:cs="Arial"/>
          <w:sz w:val="24"/>
          <w:szCs w:val="24"/>
        </w:rPr>
        <w:t>-</w:t>
      </w:r>
      <w:r w:rsidR="0033668F">
        <w:rPr>
          <w:rFonts w:ascii="Arial" w:hAnsi="Arial" w:cs="Arial"/>
          <w:sz w:val="24"/>
          <w:szCs w:val="24"/>
          <w:lang w:val="en-US"/>
        </w:rPr>
        <w:t>flow</w:t>
      </w:r>
      <w:r w:rsidR="0033668F" w:rsidRPr="0033668F">
        <w:rPr>
          <w:rFonts w:ascii="Arial" w:hAnsi="Arial" w:cs="Arial"/>
          <w:sz w:val="24"/>
          <w:szCs w:val="24"/>
        </w:rPr>
        <w:t xml:space="preserve"> – </w:t>
      </w:r>
      <w:r w:rsidR="0033668F">
        <w:rPr>
          <w:rFonts w:ascii="Arial" w:hAnsi="Arial" w:cs="Arial"/>
          <w:sz w:val="24"/>
          <w:szCs w:val="24"/>
        </w:rPr>
        <w:t>продувка газа перед сваркой</w:t>
      </w:r>
    </w:p>
    <w:p w:rsidR="00701E4F" w:rsidRPr="007B6F7F" w:rsidRDefault="009A0AC5" w:rsidP="007B459B">
      <w:pPr>
        <w:pStyle w:val="af2"/>
        <w:widowControl w:val="0"/>
        <w:numPr>
          <w:ilvl w:val="0"/>
          <w:numId w:val="40"/>
        </w:numPr>
        <w:autoSpaceDE w:val="0"/>
        <w:autoSpaceDN w:val="0"/>
        <w:spacing w:before="52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33668F">
        <w:rPr>
          <w:rFonts w:ascii="Arial" w:hAnsi="Arial" w:cs="Arial"/>
          <w:sz w:val="24"/>
          <w:szCs w:val="24"/>
          <w:lang w:val="en-US"/>
        </w:rPr>
        <w:t>rc</w:t>
      </w:r>
      <w:r w:rsidR="0033668F" w:rsidRPr="009A0AC5">
        <w:rPr>
          <w:rFonts w:ascii="Arial" w:hAnsi="Arial" w:cs="Arial"/>
          <w:sz w:val="24"/>
          <w:szCs w:val="24"/>
        </w:rPr>
        <w:t>-</w:t>
      </w:r>
      <w:proofErr w:type="spellStart"/>
      <w:r w:rsidR="0033668F">
        <w:rPr>
          <w:rFonts w:ascii="Arial" w:hAnsi="Arial" w:cs="Arial"/>
          <w:sz w:val="24"/>
          <w:szCs w:val="24"/>
          <w:lang w:val="en-US"/>
        </w:rPr>
        <w:t>sriking</w:t>
      </w:r>
      <w:proofErr w:type="spellEnd"/>
      <w:r w:rsidR="0033668F" w:rsidRPr="009A0AC5">
        <w:rPr>
          <w:rFonts w:ascii="Arial" w:hAnsi="Arial" w:cs="Arial"/>
          <w:sz w:val="24"/>
          <w:szCs w:val="24"/>
        </w:rPr>
        <w:t xml:space="preserve"> – </w:t>
      </w:r>
      <w:r w:rsidR="0033668F">
        <w:rPr>
          <w:rFonts w:ascii="Arial" w:hAnsi="Arial" w:cs="Arial"/>
          <w:sz w:val="24"/>
          <w:szCs w:val="24"/>
        </w:rPr>
        <w:t>настройка стартового тока</w:t>
      </w:r>
    </w:p>
    <w:p w:rsidR="00701E4F" w:rsidRPr="007B6F7F" w:rsidRDefault="009A0AC5" w:rsidP="007B459B">
      <w:pPr>
        <w:pStyle w:val="af2"/>
        <w:widowControl w:val="0"/>
        <w:numPr>
          <w:ilvl w:val="0"/>
          <w:numId w:val="40"/>
        </w:numPr>
        <w:autoSpaceDE w:val="0"/>
        <w:autoSpaceDN w:val="0"/>
        <w:spacing w:before="52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33668F">
        <w:rPr>
          <w:rFonts w:ascii="Arial" w:hAnsi="Arial" w:cs="Arial"/>
          <w:sz w:val="24"/>
          <w:szCs w:val="24"/>
          <w:lang w:val="en-US"/>
        </w:rPr>
        <w:t xml:space="preserve">nductance – </w:t>
      </w:r>
      <w:r w:rsidR="0033668F">
        <w:rPr>
          <w:rFonts w:ascii="Arial" w:hAnsi="Arial" w:cs="Arial"/>
          <w:sz w:val="24"/>
          <w:szCs w:val="24"/>
        </w:rPr>
        <w:t>настройки индуктивности</w:t>
      </w:r>
    </w:p>
    <w:p w:rsidR="00397599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</w:t>
      </w:r>
      <w:r w:rsidR="00323207" w:rsidRPr="00323207">
        <w:rPr>
          <w:rFonts w:ascii="Arial" w:hAnsi="Arial" w:cs="Arial"/>
          <w:sz w:val="24"/>
          <w:szCs w:val="24"/>
        </w:rPr>
        <w:t>.</w:t>
      </w:r>
      <w:r w:rsidR="00323207">
        <w:rPr>
          <w:rFonts w:ascii="Arial" w:hAnsi="Arial" w:cs="Arial"/>
          <w:sz w:val="24"/>
          <w:szCs w:val="24"/>
          <w:lang w:val="en-US"/>
        </w:rPr>
        <w:t>current</w:t>
      </w:r>
      <w:proofErr w:type="gramEnd"/>
      <w:r w:rsidR="00323207" w:rsidRPr="00323207">
        <w:rPr>
          <w:rFonts w:ascii="Arial" w:hAnsi="Arial" w:cs="Arial"/>
          <w:sz w:val="24"/>
          <w:szCs w:val="24"/>
        </w:rPr>
        <w:t>/</w:t>
      </w:r>
      <w:r w:rsidR="00323207">
        <w:rPr>
          <w:rFonts w:ascii="Arial" w:hAnsi="Arial" w:cs="Arial"/>
          <w:sz w:val="24"/>
          <w:szCs w:val="24"/>
          <w:lang w:val="en-US"/>
        </w:rPr>
        <w:t>arc</w:t>
      </w:r>
      <w:r w:rsidR="00323207" w:rsidRPr="00323207">
        <w:rPr>
          <w:rFonts w:ascii="Arial" w:hAnsi="Arial" w:cs="Arial"/>
          <w:sz w:val="24"/>
          <w:szCs w:val="24"/>
        </w:rPr>
        <w:t xml:space="preserve"> </w:t>
      </w:r>
      <w:r w:rsidR="00323207">
        <w:rPr>
          <w:rFonts w:ascii="Arial" w:hAnsi="Arial" w:cs="Arial"/>
          <w:sz w:val="24"/>
          <w:szCs w:val="24"/>
          <w:lang w:val="en-US"/>
        </w:rPr>
        <w:t>force</w:t>
      </w:r>
      <w:r w:rsidR="00323207" w:rsidRPr="00323207">
        <w:rPr>
          <w:rFonts w:ascii="Arial" w:hAnsi="Arial" w:cs="Arial"/>
          <w:sz w:val="24"/>
          <w:szCs w:val="24"/>
        </w:rPr>
        <w:t xml:space="preserve"> – </w:t>
      </w:r>
      <w:r w:rsidR="00323207">
        <w:rPr>
          <w:rFonts w:ascii="Arial" w:hAnsi="Arial" w:cs="Arial"/>
          <w:sz w:val="24"/>
          <w:szCs w:val="24"/>
        </w:rPr>
        <w:t xml:space="preserve">пиковый ток импульса/ основной ток для </w:t>
      </w:r>
      <w:r w:rsidR="00323207">
        <w:rPr>
          <w:rFonts w:ascii="Arial" w:hAnsi="Arial" w:cs="Arial"/>
          <w:sz w:val="24"/>
          <w:szCs w:val="24"/>
          <w:lang w:val="en-US"/>
        </w:rPr>
        <w:t>MMA</w:t>
      </w:r>
      <w:r w:rsidR="00323207" w:rsidRPr="00323207">
        <w:rPr>
          <w:rFonts w:ascii="Arial" w:hAnsi="Arial" w:cs="Arial"/>
          <w:sz w:val="24"/>
          <w:szCs w:val="24"/>
        </w:rPr>
        <w:t xml:space="preserve"> </w:t>
      </w:r>
      <w:r w:rsidR="00323207">
        <w:rPr>
          <w:rFonts w:ascii="Arial" w:hAnsi="Arial" w:cs="Arial"/>
          <w:sz w:val="24"/>
          <w:szCs w:val="24"/>
        </w:rPr>
        <w:t>режима</w:t>
      </w:r>
    </w:p>
    <w:p w:rsidR="00323207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pulse width – </w:t>
      </w:r>
      <w:r>
        <w:rPr>
          <w:rFonts w:ascii="Arial" w:hAnsi="Arial" w:cs="Arial"/>
          <w:sz w:val="24"/>
          <w:szCs w:val="24"/>
        </w:rPr>
        <w:t>ширина импульса</w:t>
      </w:r>
    </w:p>
    <w:p w:rsidR="009A0AC5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freq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</w:rPr>
        <w:t>частота импульса</w:t>
      </w:r>
    </w:p>
    <w:p w:rsidR="009A0AC5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welding</w:t>
      </w:r>
      <w:r w:rsidRPr="009A0AC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основное значение сварочного тока и напряжения</w:t>
      </w:r>
    </w:p>
    <w:p w:rsidR="009A0AC5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arc-ending – </w:t>
      </w:r>
      <w:r>
        <w:rPr>
          <w:rFonts w:ascii="Arial" w:hAnsi="Arial" w:cs="Arial"/>
          <w:sz w:val="24"/>
          <w:szCs w:val="24"/>
        </w:rPr>
        <w:t>ток заварки кратера</w:t>
      </w:r>
    </w:p>
    <w:p w:rsidR="009A0AC5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burn-back S – </w:t>
      </w:r>
      <w:r>
        <w:rPr>
          <w:rFonts w:ascii="Arial" w:hAnsi="Arial" w:cs="Arial"/>
          <w:sz w:val="24"/>
          <w:szCs w:val="24"/>
        </w:rPr>
        <w:t>время затухания дуги</w:t>
      </w:r>
    </w:p>
    <w:p w:rsidR="009A0AC5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burn</w:t>
      </w:r>
      <w:r w:rsidRPr="009A0A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back</w:t>
      </w:r>
      <w:r w:rsidRPr="009A0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9A0AC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напряжение затухания дуги</w:t>
      </w:r>
    </w:p>
    <w:p w:rsidR="009A0AC5" w:rsidRDefault="009A0AC5" w:rsidP="007B459B">
      <w:pPr>
        <w:pStyle w:val="af2"/>
        <w:widowControl w:val="0"/>
        <w:numPr>
          <w:ilvl w:val="0"/>
          <w:numId w:val="40"/>
        </w:numPr>
        <w:tabs>
          <w:tab w:val="left" w:pos="898"/>
        </w:tabs>
        <w:autoSpaceDE w:val="0"/>
        <w:autoSpaceDN w:val="0"/>
        <w:spacing w:before="1" w:after="0" w:line="240" w:lineRule="auto"/>
        <w:ind w:right="6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post</w:t>
      </w:r>
      <w:r w:rsidRPr="009A0A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gas</w:t>
      </w:r>
      <w:r w:rsidRPr="009A0AC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время подачи газа после окончания сварки, для охлаждения сварочной ванны</w:t>
      </w:r>
    </w:p>
    <w:p w:rsidR="005B4185" w:rsidRPr="005B4185" w:rsidRDefault="005B4185" w:rsidP="007B459B">
      <w:pPr>
        <w:widowControl w:val="0"/>
        <w:tabs>
          <w:tab w:val="left" w:pos="898"/>
        </w:tabs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</w:p>
    <w:p w:rsidR="009A0AC5" w:rsidRPr="007B459B" w:rsidRDefault="005B4185" w:rsidP="007B459B">
      <w:pPr>
        <w:widowControl w:val="0"/>
        <w:tabs>
          <w:tab w:val="left" w:pos="898"/>
        </w:tabs>
        <w:autoSpaceDE w:val="0"/>
        <w:autoSpaceDN w:val="0"/>
        <w:spacing w:before="1" w:after="0" w:line="240" w:lineRule="auto"/>
        <w:ind w:right="666"/>
        <w:jc w:val="center"/>
        <w:rPr>
          <w:rFonts w:ascii="Arial" w:hAnsi="Arial" w:cs="Arial"/>
          <w:b/>
          <w:sz w:val="28"/>
          <w:szCs w:val="24"/>
        </w:rPr>
      </w:pPr>
      <w:r w:rsidRPr="007B459B">
        <w:rPr>
          <w:rFonts w:ascii="Arial" w:hAnsi="Arial" w:cs="Arial"/>
          <w:b/>
          <w:sz w:val="28"/>
          <w:szCs w:val="24"/>
        </w:rPr>
        <w:t>Инструкции по эксплуатации</w:t>
      </w:r>
    </w:p>
    <w:p w:rsidR="003878BE" w:rsidRDefault="003878BE" w:rsidP="007B459B">
      <w:pPr>
        <w:pStyle w:val="a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Кнопкой выбора материала установите индикатор на необходимом значении. Выбор материала работает только в режиме импуль</w:t>
      </w:r>
      <w:r w:rsidR="0062147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ной и двойной импульсной сварки.</w:t>
      </w:r>
    </w:p>
    <w:p w:rsidR="003878BE" w:rsidRDefault="00621474" w:rsidP="007B459B">
      <w:pPr>
        <w:pStyle w:val="a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Кнопкой выбора диаметра проволоки установите необходимый диаметр.</w:t>
      </w:r>
    </w:p>
    <w:p w:rsidR="00621474" w:rsidRDefault="00FF214C" w:rsidP="007B459B">
      <w:pPr>
        <w:pStyle w:val="a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Кнопкой выбора режима работы горелки установите индикатор в нужном Вам положении. Переключатель не работает в режиме ММА, и значение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FF21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FF2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 работает в режиме обычной </w:t>
      </w:r>
      <w:r>
        <w:rPr>
          <w:rFonts w:ascii="Arial" w:hAnsi="Arial" w:cs="Arial"/>
          <w:sz w:val="24"/>
          <w:szCs w:val="24"/>
          <w:lang w:val="en-US"/>
        </w:rPr>
        <w:t>MIG</w:t>
      </w:r>
      <w:r w:rsidRPr="00FF2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сварки.</w:t>
      </w:r>
    </w:p>
    <w:p w:rsidR="00FF214C" w:rsidRDefault="00FF214C" w:rsidP="007B459B">
      <w:pPr>
        <w:pStyle w:val="af2"/>
        <w:widowControl w:val="0"/>
        <w:numPr>
          <w:ilvl w:val="1"/>
          <w:numId w:val="41"/>
        </w:numPr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2Т – нажмите кнопку горелки для начала сварки, отпустите кнопку для окончания сварки.</w:t>
      </w:r>
    </w:p>
    <w:p w:rsidR="00FF214C" w:rsidRDefault="00FF214C" w:rsidP="007B459B">
      <w:pPr>
        <w:pStyle w:val="af2"/>
        <w:widowControl w:val="0"/>
        <w:numPr>
          <w:ilvl w:val="1"/>
          <w:numId w:val="41"/>
        </w:numPr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 4Т – нажмите кнопку горелки для начала сварки</w:t>
      </w:r>
      <w:r w:rsidR="002027F1">
        <w:rPr>
          <w:rFonts w:ascii="Arial" w:hAnsi="Arial" w:cs="Arial"/>
          <w:sz w:val="24"/>
          <w:szCs w:val="24"/>
        </w:rPr>
        <w:t xml:space="preserve"> и запуска стартового тока, отпустите кнопку для перехода к основному току сварки, нажмите кнопку горелки ещё раз для перехода к току заварки кратера, отпустите кнопку для окончания сварочного процесса.</w:t>
      </w:r>
    </w:p>
    <w:p w:rsidR="002027F1" w:rsidRDefault="002027F1" w:rsidP="007B459B">
      <w:pPr>
        <w:pStyle w:val="af2"/>
        <w:widowControl w:val="0"/>
        <w:numPr>
          <w:ilvl w:val="1"/>
          <w:numId w:val="41"/>
        </w:numPr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Режим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027F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202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нажмите кнопку горелки для подачи стартового тока (</w:t>
      </w:r>
      <w:r>
        <w:rPr>
          <w:rFonts w:ascii="Arial" w:hAnsi="Arial" w:cs="Arial"/>
          <w:sz w:val="24"/>
          <w:szCs w:val="24"/>
          <w:lang w:val="en-US"/>
        </w:rPr>
        <w:t>arc</w:t>
      </w:r>
      <w:r w:rsidRPr="002027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striking</w:t>
      </w:r>
      <w:r w:rsidRPr="002027F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на выставленном значении. Отпустите кнопку для перехода к основному току сварки. Ещё раз нажмите на кнопку горелки для подачи стартового тока и отпустите кнопку для окончания процесса сварки.</w:t>
      </w:r>
    </w:p>
    <w:p w:rsidR="007B459B" w:rsidRDefault="007B459B" w:rsidP="007B459B">
      <w:pPr>
        <w:widowControl w:val="0"/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</w:p>
    <w:p w:rsidR="007B459B" w:rsidRDefault="007B459B" w:rsidP="007B459B">
      <w:pPr>
        <w:widowControl w:val="0"/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</w:p>
    <w:p w:rsidR="007B459B" w:rsidRPr="007B459B" w:rsidRDefault="007B459B" w:rsidP="007B459B">
      <w:pPr>
        <w:widowControl w:val="0"/>
        <w:autoSpaceDE w:val="0"/>
        <w:autoSpaceDN w:val="0"/>
        <w:spacing w:before="1" w:after="0" w:line="240" w:lineRule="auto"/>
        <w:ind w:right="666"/>
        <w:rPr>
          <w:rFonts w:ascii="Arial" w:hAnsi="Arial" w:cs="Arial"/>
          <w:sz w:val="24"/>
          <w:szCs w:val="24"/>
        </w:rPr>
      </w:pPr>
    </w:p>
    <w:p w:rsidR="002027F1" w:rsidRDefault="007B459B" w:rsidP="007B459B">
      <w:pPr>
        <w:pStyle w:val="af2"/>
        <w:widowControl w:val="0"/>
        <w:autoSpaceDE w:val="0"/>
        <w:autoSpaceDN w:val="0"/>
        <w:spacing w:before="1" w:after="0" w:line="360" w:lineRule="auto"/>
        <w:ind w:left="0" w:right="666" w:firstLine="567"/>
        <w:rPr>
          <w:rFonts w:ascii="Arial" w:hAnsi="Arial" w:cs="Arial"/>
          <w:b/>
          <w:sz w:val="24"/>
          <w:szCs w:val="24"/>
        </w:rPr>
      </w:pPr>
      <w:r w:rsidRPr="007B459B">
        <w:rPr>
          <w:rFonts w:ascii="Arial" w:hAnsi="Arial" w:cs="Arial"/>
          <w:b/>
          <w:sz w:val="24"/>
          <w:szCs w:val="24"/>
        </w:rPr>
        <w:lastRenderedPageBreak/>
        <w:t>Настройка параметров сварки</w:t>
      </w:r>
    </w:p>
    <w:p w:rsidR="007B459B" w:rsidRDefault="007B459B" w:rsidP="007B459B">
      <w:pPr>
        <w:pStyle w:val="af2"/>
        <w:widowControl w:val="0"/>
        <w:autoSpaceDE w:val="0"/>
        <w:autoSpaceDN w:val="0"/>
        <w:spacing w:before="1" w:after="0" w:line="360" w:lineRule="auto"/>
        <w:ind w:left="0" w:right="666" w:firstLine="567"/>
        <w:rPr>
          <w:rFonts w:ascii="Arial" w:hAnsi="Arial" w:cs="Arial"/>
          <w:sz w:val="24"/>
          <w:szCs w:val="24"/>
        </w:rPr>
      </w:pPr>
      <w:r w:rsidRPr="007B459B">
        <w:rPr>
          <w:rFonts w:ascii="Arial" w:hAnsi="Arial" w:cs="Arial"/>
          <w:sz w:val="24"/>
          <w:szCs w:val="24"/>
        </w:rPr>
        <w:t xml:space="preserve">Коротким нажатием </w:t>
      </w:r>
      <w:r>
        <w:rPr>
          <w:rFonts w:ascii="Arial" w:hAnsi="Arial" w:cs="Arial"/>
          <w:sz w:val="24"/>
          <w:szCs w:val="24"/>
        </w:rPr>
        <w:t xml:space="preserve">кнопки выбора режимов сварки установите необходимый режим: </w:t>
      </w:r>
      <w:r>
        <w:rPr>
          <w:rFonts w:ascii="Arial" w:hAnsi="Arial" w:cs="Arial"/>
          <w:sz w:val="24"/>
          <w:szCs w:val="24"/>
          <w:lang w:val="en-US"/>
        </w:rPr>
        <w:t>MMA</w:t>
      </w:r>
      <w:r>
        <w:rPr>
          <w:rFonts w:ascii="Arial" w:hAnsi="Arial" w:cs="Arial"/>
          <w:sz w:val="24"/>
          <w:szCs w:val="24"/>
        </w:rPr>
        <w:t xml:space="preserve">, MIG сварка, импульсная </w:t>
      </w:r>
      <w:r>
        <w:rPr>
          <w:rFonts w:ascii="Arial" w:hAnsi="Arial" w:cs="Arial"/>
          <w:sz w:val="24"/>
          <w:szCs w:val="24"/>
          <w:lang w:val="en-US"/>
        </w:rPr>
        <w:t>MIG</w:t>
      </w:r>
      <w:r w:rsidRPr="007B4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сварка, сварка </w:t>
      </w:r>
      <w:r>
        <w:rPr>
          <w:rFonts w:ascii="Arial" w:hAnsi="Arial" w:cs="Arial"/>
          <w:sz w:val="24"/>
          <w:szCs w:val="24"/>
          <w:lang w:val="en-US"/>
        </w:rPr>
        <w:t>MIG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B4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двойным импульсом.</w:t>
      </w:r>
    </w:p>
    <w:p w:rsidR="007B459B" w:rsidRDefault="007B459B" w:rsidP="007B459B">
      <w:pPr>
        <w:pStyle w:val="af2"/>
        <w:widowControl w:val="0"/>
        <w:autoSpaceDE w:val="0"/>
        <w:autoSpaceDN w:val="0"/>
        <w:spacing w:before="1" w:after="0" w:line="360" w:lineRule="auto"/>
        <w:ind w:left="0" w:right="666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параметров рабочей процедуры: коротким нажатием кнопок выбора «вперед» или «назад» установите индикатор в месте регулировки соответствующего параметра. Ручками регулировки 1 или 2 установите необходимое значение. Параметр вернется к предыдущему состоянию если никаких действий не будет происходить в течение 3х секунд.</w:t>
      </w:r>
    </w:p>
    <w:p w:rsidR="00052740" w:rsidRDefault="00052740" w:rsidP="007B459B">
      <w:pPr>
        <w:pStyle w:val="af2"/>
        <w:widowControl w:val="0"/>
        <w:autoSpaceDE w:val="0"/>
        <w:autoSpaceDN w:val="0"/>
        <w:spacing w:before="1" w:after="0" w:line="360" w:lineRule="auto"/>
        <w:ind w:left="0" w:right="666" w:firstLine="567"/>
        <w:rPr>
          <w:rFonts w:ascii="Arial" w:hAnsi="Arial" w:cs="Arial"/>
          <w:sz w:val="24"/>
          <w:szCs w:val="24"/>
        </w:rPr>
      </w:pPr>
    </w:p>
    <w:p w:rsidR="007B459B" w:rsidRDefault="00807B03" w:rsidP="00807B03">
      <w:pPr>
        <w:pStyle w:val="af2"/>
        <w:widowControl w:val="0"/>
        <w:numPr>
          <w:ilvl w:val="0"/>
          <w:numId w:val="42"/>
        </w:numPr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NBM</w:t>
      </w:r>
      <w:r w:rsidRPr="00052740">
        <w:rPr>
          <w:rFonts w:ascii="Arial" w:hAnsi="Arial" w:cs="Arial"/>
          <w:sz w:val="24"/>
          <w:szCs w:val="24"/>
        </w:rPr>
        <w:t xml:space="preserve"> 500 </w:t>
      </w:r>
      <w:r w:rsidR="00052740">
        <w:rPr>
          <w:rFonts w:ascii="Arial" w:hAnsi="Arial" w:cs="Arial"/>
          <w:sz w:val="24"/>
          <w:szCs w:val="24"/>
        </w:rPr>
        <w:t xml:space="preserve">режим </w:t>
      </w:r>
      <w:r>
        <w:rPr>
          <w:rFonts w:ascii="Arial" w:hAnsi="Arial" w:cs="Arial"/>
          <w:sz w:val="24"/>
          <w:szCs w:val="24"/>
          <w:lang w:val="en-US"/>
        </w:rPr>
        <w:t>MMA</w:t>
      </w:r>
      <w:r w:rsidR="00052740">
        <w:rPr>
          <w:rFonts w:ascii="Arial" w:hAnsi="Arial" w:cs="Arial"/>
          <w:sz w:val="24"/>
          <w:szCs w:val="24"/>
        </w:rPr>
        <w:t>,</w:t>
      </w:r>
      <w:r w:rsidRPr="00052740">
        <w:rPr>
          <w:rFonts w:ascii="Arial" w:hAnsi="Arial" w:cs="Arial"/>
          <w:sz w:val="24"/>
          <w:szCs w:val="24"/>
        </w:rPr>
        <w:t xml:space="preserve"> </w:t>
      </w:r>
      <w:r w:rsidR="00052740">
        <w:rPr>
          <w:rFonts w:ascii="Arial" w:hAnsi="Arial" w:cs="Arial"/>
          <w:sz w:val="24"/>
          <w:szCs w:val="24"/>
        </w:rPr>
        <w:t>параметры регулировок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61"/>
        <w:gridCol w:w="2108"/>
        <w:gridCol w:w="992"/>
        <w:gridCol w:w="1843"/>
      </w:tblGrid>
      <w:tr w:rsidR="00807B03" w:rsidRPr="00807B03" w:rsidTr="00052740">
        <w:trPr>
          <w:trHeight w:val="428"/>
        </w:trPr>
        <w:tc>
          <w:tcPr>
            <w:tcW w:w="3261" w:type="dxa"/>
          </w:tcPr>
          <w:p w:rsidR="00807B03" w:rsidRPr="00052740" w:rsidRDefault="00052740" w:rsidP="00807B03">
            <w:pPr>
              <w:pStyle w:val="TableParagraph"/>
              <w:spacing w:before="0" w:line="276" w:lineRule="auto"/>
              <w:ind w:left="302" w:right="2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Параметр </w:t>
            </w:r>
          </w:p>
        </w:tc>
        <w:tc>
          <w:tcPr>
            <w:tcW w:w="1861" w:type="dxa"/>
          </w:tcPr>
          <w:p w:rsidR="00807B03" w:rsidRPr="00807B03" w:rsidRDefault="00052740" w:rsidP="00052740">
            <w:pPr>
              <w:pStyle w:val="TableParagraph"/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108" w:type="dxa"/>
          </w:tcPr>
          <w:p w:rsidR="00807B03" w:rsidRPr="00052740" w:rsidRDefault="00052740" w:rsidP="00052740">
            <w:pPr>
              <w:pStyle w:val="TableParagraph"/>
              <w:spacing w:before="0" w:line="276" w:lineRule="auto"/>
              <w:ind w:left="-18" w:right="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Минимальное значение</w:t>
            </w:r>
          </w:p>
        </w:tc>
        <w:tc>
          <w:tcPr>
            <w:tcW w:w="992" w:type="dxa"/>
          </w:tcPr>
          <w:p w:rsidR="00807B03" w:rsidRPr="00052740" w:rsidRDefault="00052740" w:rsidP="00807B03">
            <w:pPr>
              <w:pStyle w:val="TableParagraph"/>
              <w:spacing w:before="0" w:line="276" w:lineRule="auto"/>
              <w:ind w:left="103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Шаг</w:t>
            </w:r>
          </w:p>
        </w:tc>
        <w:tc>
          <w:tcPr>
            <w:tcW w:w="1843" w:type="dxa"/>
          </w:tcPr>
          <w:p w:rsidR="00807B03" w:rsidRPr="00052740" w:rsidRDefault="00052740" w:rsidP="00052740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807B03" w:rsidRPr="00807B03" w:rsidTr="00052740">
        <w:trPr>
          <w:trHeight w:val="428"/>
        </w:trPr>
        <w:tc>
          <w:tcPr>
            <w:tcW w:w="3261" w:type="dxa"/>
          </w:tcPr>
          <w:p w:rsidR="00807B03" w:rsidRPr="00052740" w:rsidRDefault="00052740" w:rsidP="00807B03">
            <w:pPr>
              <w:pStyle w:val="TableParagraph"/>
              <w:spacing w:before="0" w:line="276" w:lineRule="auto"/>
              <w:ind w:left="304" w:right="2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Сварочный ток</w:t>
            </w:r>
          </w:p>
        </w:tc>
        <w:tc>
          <w:tcPr>
            <w:tcW w:w="1861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485"/>
              <w:jc w:val="left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500</w:t>
            </w:r>
          </w:p>
        </w:tc>
        <w:tc>
          <w:tcPr>
            <w:tcW w:w="2108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348" w:right="338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6"/>
              <w:rPr>
                <w:sz w:val="24"/>
                <w:szCs w:val="24"/>
              </w:rPr>
            </w:pPr>
            <w:r w:rsidRPr="00807B0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12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A</w:t>
            </w:r>
          </w:p>
        </w:tc>
      </w:tr>
      <w:tr w:rsidR="00807B03" w:rsidRPr="00807B03" w:rsidTr="00052740">
        <w:trPr>
          <w:trHeight w:val="435"/>
        </w:trPr>
        <w:tc>
          <w:tcPr>
            <w:tcW w:w="3261" w:type="dxa"/>
          </w:tcPr>
          <w:p w:rsidR="00807B03" w:rsidRPr="00052740" w:rsidRDefault="00052740" w:rsidP="00807B03">
            <w:pPr>
              <w:pStyle w:val="TableParagraph"/>
              <w:spacing w:before="0" w:line="276" w:lineRule="auto"/>
              <w:ind w:left="304" w:right="2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Стартовый ток </w:t>
            </w:r>
          </w:p>
        </w:tc>
        <w:tc>
          <w:tcPr>
            <w:tcW w:w="1861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485"/>
              <w:jc w:val="left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200</w:t>
            </w:r>
          </w:p>
        </w:tc>
        <w:tc>
          <w:tcPr>
            <w:tcW w:w="2108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10"/>
              <w:rPr>
                <w:sz w:val="24"/>
                <w:szCs w:val="24"/>
              </w:rPr>
            </w:pPr>
            <w:r w:rsidRPr="00807B03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6"/>
              <w:rPr>
                <w:sz w:val="24"/>
                <w:szCs w:val="24"/>
              </w:rPr>
            </w:pPr>
            <w:r w:rsidRPr="00807B0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12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A</w:t>
            </w:r>
          </w:p>
        </w:tc>
      </w:tr>
      <w:tr w:rsidR="00807B03" w:rsidRPr="00807B03" w:rsidTr="00052740">
        <w:trPr>
          <w:trHeight w:val="428"/>
        </w:trPr>
        <w:tc>
          <w:tcPr>
            <w:tcW w:w="3261" w:type="dxa"/>
          </w:tcPr>
          <w:p w:rsidR="00807B03" w:rsidRPr="00052740" w:rsidRDefault="00052740" w:rsidP="00807B03">
            <w:pPr>
              <w:pStyle w:val="TableParagraph"/>
              <w:spacing w:before="0" w:line="276" w:lineRule="auto"/>
              <w:ind w:left="301" w:right="2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Форсаж дуги</w:t>
            </w:r>
          </w:p>
        </w:tc>
        <w:tc>
          <w:tcPr>
            <w:tcW w:w="1861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485"/>
              <w:jc w:val="left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200</w:t>
            </w:r>
          </w:p>
        </w:tc>
        <w:tc>
          <w:tcPr>
            <w:tcW w:w="2108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10"/>
              <w:rPr>
                <w:sz w:val="24"/>
                <w:szCs w:val="24"/>
              </w:rPr>
            </w:pPr>
            <w:r w:rsidRPr="00807B03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6"/>
              <w:rPr>
                <w:sz w:val="24"/>
                <w:szCs w:val="24"/>
              </w:rPr>
            </w:pPr>
            <w:r w:rsidRPr="00807B0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7B03" w:rsidRPr="00807B03" w:rsidRDefault="00807B03" w:rsidP="00807B03">
            <w:pPr>
              <w:pStyle w:val="TableParagraph"/>
              <w:spacing w:before="0" w:line="276" w:lineRule="auto"/>
              <w:ind w:left="12"/>
              <w:rPr>
                <w:sz w:val="24"/>
                <w:szCs w:val="24"/>
              </w:rPr>
            </w:pPr>
            <w:r w:rsidRPr="00807B03">
              <w:rPr>
                <w:sz w:val="24"/>
                <w:szCs w:val="24"/>
              </w:rPr>
              <w:t>A</w:t>
            </w:r>
          </w:p>
        </w:tc>
      </w:tr>
    </w:tbl>
    <w:p w:rsidR="00807B03" w:rsidRDefault="00807B03" w:rsidP="00807B03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</w:p>
    <w:p w:rsidR="00052740" w:rsidRPr="00807B03" w:rsidRDefault="00052740" w:rsidP="00807B03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</w:p>
    <w:p w:rsidR="00FF214C" w:rsidRPr="00052740" w:rsidRDefault="00052740" w:rsidP="00052740">
      <w:pPr>
        <w:pStyle w:val="af2"/>
        <w:widowControl w:val="0"/>
        <w:numPr>
          <w:ilvl w:val="0"/>
          <w:numId w:val="42"/>
        </w:numPr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 w:rsidRPr="00052740">
        <w:rPr>
          <w:rFonts w:ascii="Arial" w:hAnsi="Arial" w:cs="Arial"/>
          <w:sz w:val="24"/>
          <w:szCs w:val="24"/>
          <w:lang w:val="en-US"/>
        </w:rPr>
        <w:t>NBM</w:t>
      </w:r>
      <w:r w:rsidRPr="00052740">
        <w:rPr>
          <w:rFonts w:ascii="Arial" w:hAnsi="Arial" w:cs="Arial"/>
          <w:sz w:val="24"/>
          <w:szCs w:val="24"/>
        </w:rPr>
        <w:t xml:space="preserve"> 500 режим импульсной сварки </w:t>
      </w:r>
      <w:r w:rsidRPr="00052740">
        <w:rPr>
          <w:rFonts w:ascii="Arial" w:hAnsi="Arial" w:cs="Arial"/>
          <w:sz w:val="24"/>
          <w:szCs w:val="24"/>
          <w:lang w:val="en-US"/>
        </w:rPr>
        <w:t>MIG</w:t>
      </w:r>
      <w:r w:rsidRPr="00052740">
        <w:rPr>
          <w:rFonts w:ascii="Arial" w:hAnsi="Arial" w:cs="Arial"/>
          <w:sz w:val="24"/>
          <w:szCs w:val="24"/>
        </w:rPr>
        <w:t>, параметры регулировок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889"/>
        <w:gridCol w:w="1625"/>
        <w:gridCol w:w="1688"/>
        <w:gridCol w:w="1574"/>
      </w:tblGrid>
      <w:tr w:rsidR="00052740" w:rsidRPr="00052740" w:rsidTr="00052740">
        <w:trPr>
          <w:trHeight w:val="385"/>
        </w:trPr>
        <w:tc>
          <w:tcPr>
            <w:tcW w:w="3330" w:type="dxa"/>
          </w:tcPr>
          <w:p w:rsidR="00052740" w:rsidRPr="00052740" w:rsidRDefault="00052740" w:rsidP="00052740">
            <w:pPr>
              <w:pStyle w:val="TableParagraph"/>
              <w:spacing w:before="0" w:line="276" w:lineRule="auto"/>
              <w:ind w:left="302" w:right="297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 xml:space="preserve">Параметр </w:t>
            </w:r>
          </w:p>
        </w:tc>
        <w:tc>
          <w:tcPr>
            <w:tcW w:w="1889" w:type="dxa"/>
          </w:tcPr>
          <w:p w:rsidR="00052740" w:rsidRPr="00052740" w:rsidRDefault="00052740" w:rsidP="00052740">
            <w:pPr>
              <w:pStyle w:val="TableParagraph"/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52740">
              <w:rPr>
                <w:sz w:val="24"/>
                <w:szCs w:val="24"/>
              </w:rPr>
              <w:t>Максимальное</w:t>
            </w:r>
            <w:proofErr w:type="spellEnd"/>
            <w:r w:rsidRPr="00052740">
              <w:rPr>
                <w:sz w:val="24"/>
                <w:szCs w:val="24"/>
              </w:rPr>
              <w:t xml:space="preserve"> </w:t>
            </w:r>
            <w:proofErr w:type="spellStart"/>
            <w:r w:rsidRPr="00052740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625" w:type="dxa"/>
          </w:tcPr>
          <w:p w:rsidR="00052740" w:rsidRPr="00052740" w:rsidRDefault="00052740" w:rsidP="00052740">
            <w:pPr>
              <w:pStyle w:val="TableParagraph"/>
              <w:spacing w:before="0" w:line="276" w:lineRule="auto"/>
              <w:ind w:left="-18" w:right="32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>Минимальное значение</w:t>
            </w:r>
          </w:p>
        </w:tc>
        <w:tc>
          <w:tcPr>
            <w:tcW w:w="1688" w:type="dxa"/>
          </w:tcPr>
          <w:p w:rsidR="00052740" w:rsidRPr="00052740" w:rsidRDefault="00052740" w:rsidP="00052740">
            <w:pPr>
              <w:pStyle w:val="TableParagraph"/>
              <w:spacing w:before="0" w:line="276" w:lineRule="auto"/>
              <w:ind w:left="103" w:right="97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>Шаг</w:t>
            </w:r>
          </w:p>
        </w:tc>
        <w:tc>
          <w:tcPr>
            <w:tcW w:w="1574" w:type="dxa"/>
          </w:tcPr>
          <w:p w:rsidR="00052740" w:rsidRPr="00052740" w:rsidRDefault="00052740" w:rsidP="00052740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052740" w:rsidRPr="00052740" w:rsidTr="00052740">
        <w:trPr>
          <w:trHeight w:val="379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Индуктивность</w:t>
            </w:r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419" w:right="41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8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0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5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-</w:t>
            </w:r>
          </w:p>
        </w:tc>
      </w:tr>
      <w:tr w:rsidR="00052740" w:rsidRPr="00052740" w:rsidTr="00052740">
        <w:trPr>
          <w:trHeight w:val="350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35"/>
              <w:ind w:left="335" w:righ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Стартовый ток </w:t>
            </w:r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35"/>
              <w:ind w:left="419" w:right="41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500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35"/>
              <w:ind w:left="350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35"/>
              <w:ind w:left="10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35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A</w:t>
            </w:r>
          </w:p>
        </w:tc>
      </w:tr>
      <w:tr w:rsidR="00052740" w:rsidRPr="00052740" w:rsidTr="00052740">
        <w:trPr>
          <w:trHeight w:val="377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Стартовое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7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353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-5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04" w:right="91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V</w:t>
            </w:r>
          </w:p>
        </w:tc>
      </w:tr>
      <w:tr w:rsidR="00052740" w:rsidRPr="00052740" w:rsidTr="00052740">
        <w:trPr>
          <w:trHeight w:val="377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заварки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кратера</w:t>
            </w:r>
            <w:proofErr w:type="spellEnd"/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419" w:right="41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500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350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0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A</w:t>
            </w:r>
          </w:p>
        </w:tc>
      </w:tr>
      <w:tr w:rsidR="00052740" w:rsidRPr="00052740" w:rsidTr="00052740">
        <w:trPr>
          <w:trHeight w:val="389"/>
        </w:trPr>
        <w:tc>
          <w:tcPr>
            <w:tcW w:w="3330" w:type="dxa"/>
          </w:tcPr>
          <w:p w:rsidR="00052740" w:rsidRPr="00052740" w:rsidRDefault="00052740" w:rsidP="00052740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Напряжени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заварки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кратера</w:t>
            </w:r>
            <w:proofErr w:type="spellEnd"/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9"/>
              <w:ind w:left="7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9"/>
              <w:ind w:left="353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-5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9"/>
              <w:ind w:left="104" w:right="91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9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V</w:t>
            </w:r>
          </w:p>
        </w:tc>
      </w:tr>
      <w:tr w:rsidR="00052740" w:rsidRPr="00052740" w:rsidTr="00052740">
        <w:trPr>
          <w:trHeight w:val="377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Продувка</w:t>
            </w:r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420" w:right="410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3.0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8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04" w:right="91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S</w:t>
            </w:r>
          </w:p>
        </w:tc>
      </w:tr>
      <w:tr w:rsidR="00052740" w:rsidRPr="00052740" w:rsidTr="00052740">
        <w:trPr>
          <w:trHeight w:val="379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Пост-продувка</w:t>
            </w:r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419" w:right="41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8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04" w:right="91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S</w:t>
            </w:r>
          </w:p>
        </w:tc>
      </w:tr>
      <w:tr w:rsidR="00052740" w:rsidRPr="00052740" w:rsidTr="00052740">
        <w:trPr>
          <w:trHeight w:val="389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9"/>
              <w:ind w:left="335" w:right="3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затухания дуги</w:t>
            </w:r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9"/>
              <w:ind w:left="420" w:right="410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0.5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9"/>
              <w:ind w:left="353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0.01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9"/>
              <w:ind w:left="104" w:right="91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0.01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9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S</w:t>
            </w:r>
          </w:p>
        </w:tc>
      </w:tr>
      <w:tr w:rsidR="00052740" w:rsidRPr="00052740" w:rsidTr="00052740">
        <w:trPr>
          <w:trHeight w:val="377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Напряжение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затухания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дуги</w:t>
            </w:r>
            <w:proofErr w:type="spellEnd"/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420" w:right="410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25.0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353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10.0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04" w:right="91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0.1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V</w:t>
            </w:r>
          </w:p>
        </w:tc>
      </w:tr>
      <w:tr w:rsidR="00052740" w:rsidRPr="00052740" w:rsidTr="00052740">
        <w:trPr>
          <w:trHeight w:val="377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4"/>
              <w:ind w:left="335" w:righ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Предустановленный ток</w:t>
            </w:r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4"/>
              <w:ind w:left="419" w:right="41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500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4"/>
              <w:ind w:left="350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4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A</w:t>
            </w:r>
          </w:p>
        </w:tc>
      </w:tr>
      <w:tr w:rsidR="00052740" w:rsidRPr="00052740" w:rsidTr="00052740">
        <w:trPr>
          <w:trHeight w:val="389"/>
        </w:trPr>
        <w:tc>
          <w:tcPr>
            <w:tcW w:w="3330" w:type="dxa"/>
          </w:tcPr>
          <w:p w:rsidR="00052740" w:rsidRPr="00052740" w:rsidRDefault="00052740" w:rsidP="005D5527">
            <w:pPr>
              <w:pStyle w:val="TableParagraph"/>
              <w:spacing w:before="49"/>
              <w:ind w:left="335"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Предустановленное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1889" w:type="dxa"/>
          </w:tcPr>
          <w:p w:rsidR="00052740" w:rsidRPr="00052740" w:rsidRDefault="00052740" w:rsidP="005D5527">
            <w:pPr>
              <w:pStyle w:val="TableParagraph"/>
              <w:spacing w:before="49"/>
              <w:ind w:left="7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052740" w:rsidRPr="00052740" w:rsidRDefault="00052740" w:rsidP="005D5527">
            <w:pPr>
              <w:pStyle w:val="TableParagraph"/>
              <w:spacing w:before="49"/>
              <w:ind w:left="353" w:right="342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-5</w:t>
            </w:r>
          </w:p>
        </w:tc>
        <w:tc>
          <w:tcPr>
            <w:tcW w:w="1688" w:type="dxa"/>
          </w:tcPr>
          <w:p w:rsidR="00052740" w:rsidRPr="00052740" w:rsidRDefault="00052740" w:rsidP="005D5527">
            <w:pPr>
              <w:pStyle w:val="TableParagraph"/>
              <w:spacing w:before="49"/>
              <w:ind w:left="13"/>
              <w:rPr>
                <w:sz w:val="24"/>
                <w:szCs w:val="24"/>
              </w:rPr>
            </w:pPr>
            <w:r w:rsidRPr="0005274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52740" w:rsidRPr="00052740" w:rsidRDefault="00052740" w:rsidP="005D5527">
            <w:pPr>
              <w:pStyle w:val="TableParagraph"/>
              <w:spacing w:before="49"/>
              <w:ind w:left="13"/>
              <w:rPr>
                <w:sz w:val="24"/>
                <w:szCs w:val="24"/>
              </w:rPr>
            </w:pPr>
            <w:r w:rsidRPr="00052740">
              <w:rPr>
                <w:sz w:val="24"/>
                <w:szCs w:val="24"/>
              </w:rPr>
              <w:t>V</w:t>
            </w:r>
          </w:p>
        </w:tc>
      </w:tr>
    </w:tbl>
    <w:p w:rsidR="00052740" w:rsidRDefault="00052740" w:rsidP="00052740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0"/>
          <w:szCs w:val="24"/>
        </w:rPr>
      </w:pPr>
    </w:p>
    <w:p w:rsidR="00052740" w:rsidRPr="00052740" w:rsidRDefault="00052740" w:rsidP="00052740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0"/>
          <w:szCs w:val="24"/>
        </w:rPr>
      </w:pPr>
      <w:r w:rsidRPr="00052740">
        <w:rPr>
          <w:rFonts w:ascii="Arial" w:hAnsi="Arial" w:cs="Arial"/>
          <w:sz w:val="20"/>
          <w:szCs w:val="24"/>
        </w:rPr>
        <w:t xml:space="preserve">Примечание: настройки токов старта и заварки кратера работают только при включении режима 4Т и </w:t>
      </w:r>
      <w:r w:rsidRPr="00052740">
        <w:rPr>
          <w:rFonts w:ascii="Arial" w:hAnsi="Arial" w:cs="Arial"/>
          <w:sz w:val="20"/>
          <w:szCs w:val="24"/>
          <w:lang w:val="en-US"/>
        </w:rPr>
        <w:t>S</w:t>
      </w:r>
      <w:r w:rsidRPr="00052740">
        <w:rPr>
          <w:rFonts w:ascii="Arial" w:hAnsi="Arial" w:cs="Arial"/>
          <w:sz w:val="20"/>
          <w:szCs w:val="24"/>
        </w:rPr>
        <w:t>4</w:t>
      </w:r>
      <w:r w:rsidRPr="00052740">
        <w:rPr>
          <w:rFonts w:ascii="Arial" w:hAnsi="Arial" w:cs="Arial"/>
          <w:sz w:val="20"/>
          <w:szCs w:val="24"/>
          <w:lang w:val="en-US"/>
        </w:rPr>
        <w:t>T</w:t>
      </w:r>
      <w:r w:rsidRPr="00052740">
        <w:rPr>
          <w:rFonts w:ascii="Arial" w:hAnsi="Arial" w:cs="Arial"/>
          <w:sz w:val="20"/>
          <w:szCs w:val="24"/>
        </w:rPr>
        <w:t>.</w:t>
      </w:r>
    </w:p>
    <w:p w:rsidR="00052740" w:rsidRDefault="00052740" w:rsidP="005B4185">
      <w:pPr>
        <w:widowControl w:val="0"/>
        <w:autoSpaceDE w:val="0"/>
        <w:autoSpaceDN w:val="0"/>
        <w:spacing w:before="1" w:after="0" w:line="360" w:lineRule="auto"/>
        <w:ind w:right="666" w:firstLine="567"/>
        <w:rPr>
          <w:rFonts w:ascii="Arial" w:hAnsi="Arial" w:cs="Arial"/>
          <w:sz w:val="24"/>
          <w:szCs w:val="24"/>
        </w:rPr>
      </w:pPr>
    </w:p>
    <w:p w:rsidR="00D30D3F" w:rsidRDefault="00D30D3F" w:rsidP="005B4185">
      <w:pPr>
        <w:widowControl w:val="0"/>
        <w:autoSpaceDE w:val="0"/>
        <w:autoSpaceDN w:val="0"/>
        <w:spacing w:before="1" w:after="0" w:line="360" w:lineRule="auto"/>
        <w:ind w:right="666" w:firstLine="567"/>
        <w:rPr>
          <w:rFonts w:ascii="Arial" w:hAnsi="Arial" w:cs="Arial"/>
          <w:sz w:val="24"/>
          <w:szCs w:val="24"/>
        </w:rPr>
      </w:pPr>
    </w:p>
    <w:p w:rsidR="00D30D3F" w:rsidRDefault="00D30D3F" w:rsidP="00D30D3F">
      <w:pPr>
        <w:pStyle w:val="af2"/>
        <w:widowControl w:val="0"/>
        <w:numPr>
          <w:ilvl w:val="0"/>
          <w:numId w:val="42"/>
        </w:numPr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 w:rsidRPr="00D30D3F">
        <w:rPr>
          <w:rFonts w:ascii="Arial" w:hAnsi="Arial" w:cs="Arial"/>
          <w:sz w:val="24"/>
          <w:szCs w:val="24"/>
          <w:lang w:val="en-US"/>
        </w:rPr>
        <w:t>NBM</w:t>
      </w:r>
      <w:r w:rsidRPr="00D30D3F">
        <w:rPr>
          <w:rFonts w:ascii="Arial" w:hAnsi="Arial" w:cs="Arial"/>
          <w:sz w:val="24"/>
          <w:szCs w:val="24"/>
        </w:rPr>
        <w:t xml:space="preserve"> 500 режим сварки </w:t>
      </w:r>
      <w:r w:rsidRPr="00D30D3F">
        <w:rPr>
          <w:rFonts w:ascii="Arial" w:hAnsi="Arial" w:cs="Arial"/>
          <w:sz w:val="24"/>
          <w:szCs w:val="24"/>
          <w:lang w:val="en-US"/>
        </w:rPr>
        <w:t>MIG</w:t>
      </w:r>
      <w:r w:rsidRPr="00D30D3F">
        <w:rPr>
          <w:rFonts w:ascii="Arial" w:hAnsi="Arial" w:cs="Arial"/>
          <w:sz w:val="24"/>
          <w:szCs w:val="24"/>
        </w:rPr>
        <w:t>, параметры регулировок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1819"/>
        <w:gridCol w:w="1606"/>
        <w:gridCol w:w="1647"/>
        <w:gridCol w:w="1476"/>
      </w:tblGrid>
      <w:tr w:rsidR="00D30D3F" w:rsidTr="00D30D3F">
        <w:trPr>
          <w:trHeight w:val="474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0" w:line="276" w:lineRule="auto"/>
              <w:ind w:left="302" w:right="297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 xml:space="preserve">Параметр </w:t>
            </w:r>
          </w:p>
        </w:tc>
        <w:tc>
          <w:tcPr>
            <w:tcW w:w="1819" w:type="dxa"/>
          </w:tcPr>
          <w:p w:rsidR="00D30D3F" w:rsidRPr="00052740" w:rsidRDefault="00D30D3F" w:rsidP="00D30D3F">
            <w:pPr>
              <w:pStyle w:val="TableParagraph"/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052740">
              <w:rPr>
                <w:sz w:val="24"/>
                <w:szCs w:val="24"/>
              </w:rPr>
              <w:t>Максимальное</w:t>
            </w:r>
            <w:proofErr w:type="spellEnd"/>
            <w:r w:rsidRPr="00052740">
              <w:rPr>
                <w:sz w:val="24"/>
                <w:szCs w:val="24"/>
              </w:rPr>
              <w:t xml:space="preserve"> </w:t>
            </w:r>
            <w:proofErr w:type="spellStart"/>
            <w:r w:rsidRPr="00052740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606" w:type="dxa"/>
          </w:tcPr>
          <w:p w:rsidR="00D30D3F" w:rsidRPr="00052740" w:rsidRDefault="00D30D3F" w:rsidP="00D30D3F">
            <w:pPr>
              <w:pStyle w:val="TableParagraph"/>
              <w:spacing w:before="0" w:line="276" w:lineRule="auto"/>
              <w:ind w:left="-18" w:right="32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>Минимальное значение</w:t>
            </w:r>
          </w:p>
        </w:tc>
        <w:tc>
          <w:tcPr>
            <w:tcW w:w="1647" w:type="dxa"/>
          </w:tcPr>
          <w:p w:rsidR="00D30D3F" w:rsidRPr="00052740" w:rsidRDefault="00D30D3F" w:rsidP="00D30D3F">
            <w:pPr>
              <w:pStyle w:val="TableParagraph"/>
              <w:spacing w:before="0" w:line="276" w:lineRule="auto"/>
              <w:ind w:left="103" w:right="97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>Шаг</w:t>
            </w:r>
          </w:p>
        </w:tc>
        <w:tc>
          <w:tcPr>
            <w:tcW w:w="1476" w:type="dxa"/>
          </w:tcPr>
          <w:p w:rsidR="00D30D3F" w:rsidRPr="00052740" w:rsidRDefault="00D30D3F" w:rsidP="00D30D3F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  <w:lang w:val="ru-RU"/>
              </w:rPr>
            </w:pPr>
            <w:r w:rsidRPr="00052740">
              <w:rPr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D30D3F" w:rsidTr="00D30D3F">
        <w:trPr>
          <w:trHeight w:val="479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4"/>
              <w:ind w:left="335" w:righ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Индуктивность</w:t>
            </w:r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7" w:right="41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D30D3F" w:rsidTr="00D30D3F">
        <w:trPr>
          <w:trHeight w:val="474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4"/>
              <w:ind w:left="335"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заварки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кратера</w:t>
            </w:r>
            <w:proofErr w:type="spellEnd"/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7" w:right="41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363" w:right="35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D30D3F" w:rsidTr="00D30D3F">
        <w:trPr>
          <w:trHeight w:val="479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Напряжени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заварки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кратера</w:t>
            </w:r>
            <w:proofErr w:type="spellEnd"/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9" w:right="412"/>
              <w:rPr>
                <w:sz w:val="18"/>
              </w:rPr>
            </w:pPr>
            <w:r>
              <w:rPr>
                <w:sz w:val="18"/>
              </w:rPr>
              <w:t>44.0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365" w:right="359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108" w:right="103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D30D3F" w:rsidTr="00D30D3F">
        <w:trPr>
          <w:trHeight w:val="474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4"/>
              <w:ind w:left="335" w:right="3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Продувка</w:t>
            </w:r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9" w:right="412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108" w:right="103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D30D3F" w:rsidTr="00D30D3F">
        <w:trPr>
          <w:trHeight w:val="479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4"/>
              <w:ind w:left="335" w:right="3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Пост-продувка</w:t>
            </w:r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7" w:right="41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108" w:right="103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D30D3F" w:rsidTr="00D30D3F">
        <w:trPr>
          <w:trHeight w:val="479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9"/>
              <w:ind w:left="335" w:right="3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затухания дуги</w:t>
            </w:r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9" w:right="412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365" w:right="359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108" w:right="103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D30D3F" w:rsidTr="00D30D3F">
        <w:trPr>
          <w:trHeight w:val="474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4"/>
              <w:ind w:left="335"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Напряжение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затухания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дуги</w:t>
            </w:r>
            <w:proofErr w:type="spellEnd"/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9" w:right="4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365" w:right="359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108" w:right="103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D30D3F" w:rsidTr="00D30D3F">
        <w:trPr>
          <w:trHeight w:val="479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4"/>
              <w:ind w:left="335" w:righ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Предустановленный ток</w:t>
            </w:r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7" w:right="41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363" w:right="35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D30D3F" w:rsidTr="00D30D3F">
        <w:trPr>
          <w:trHeight w:val="474"/>
        </w:trPr>
        <w:tc>
          <w:tcPr>
            <w:tcW w:w="3535" w:type="dxa"/>
          </w:tcPr>
          <w:p w:rsidR="00D30D3F" w:rsidRPr="00052740" w:rsidRDefault="00D30D3F" w:rsidP="00D30D3F">
            <w:pPr>
              <w:pStyle w:val="TableParagraph"/>
              <w:spacing w:before="49"/>
              <w:ind w:left="335" w:right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Предустановленное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1819" w:type="dxa"/>
          </w:tcPr>
          <w:p w:rsidR="00D30D3F" w:rsidRDefault="00D30D3F" w:rsidP="00D30D3F">
            <w:pPr>
              <w:pStyle w:val="TableParagraph"/>
              <w:spacing w:before="39"/>
              <w:ind w:left="419" w:right="412"/>
              <w:rPr>
                <w:sz w:val="18"/>
              </w:rPr>
            </w:pPr>
            <w:r>
              <w:rPr>
                <w:sz w:val="18"/>
              </w:rPr>
              <w:t>44.0</w:t>
            </w:r>
          </w:p>
        </w:tc>
        <w:tc>
          <w:tcPr>
            <w:tcW w:w="1606" w:type="dxa"/>
          </w:tcPr>
          <w:p w:rsidR="00D30D3F" w:rsidRDefault="00D30D3F" w:rsidP="00D30D3F">
            <w:pPr>
              <w:pStyle w:val="TableParagraph"/>
              <w:spacing w:before="39"/>
              <w:ind w:left="363" w:right="35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647" w:type="dxa"/>
          </w:tcPr>
          <w:p w:rsidR="00D30D3F" w:rsidRDefault="00D30D3F" w:rsidP="00D30D3F">
            <w:pPr>
              <w:pStyle w:val="TableParagraph"/>
              <w:spacing w:before="39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76" w:type="dxa"/>
          </w:tcPr>
          <w:p w:rsidR="00D30D3F" w:rsidRDefault="00D30D3F" w:rsidP="00D30D3F">
            <w:pPr>
              <w:pStyle w:val="TableParagraph"/>
              <w:spacing w:before="39"/>
              <w:ind w:left="7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</w:tbl>
    <w:p w:rsidR="00D30D3F" w:rsidRDefault="00D30D3F" w:rsidP="00D30D3F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Обратите внимание: настройка тока заварки кратера не работает в режиме 2Т </w:t>
      </w:r>
    </w:p>
    <w:p w:rsidR="00D30D3F" w:rsidRPr="00D30D3F" w:rsidRDefault="00D30D3F" w:rsidP="00D30D3F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</w:p>
    <w:p w:rsidR="00D30D3F" w:rsidRDefault="00D30D3F" w:rsidP="00D30D3F">
      <w:pPr>
        <w:pStyle w:val="af2"/>
        <w:widowControl w:val="0"/>
        <w:numPr>
          <w:ilvl w:val="0"/>
          <w:numId w:val="42"/>
        </w:numPr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 w:rsidRPr="00D30D3F">
        <w:rPr>
          <w:rFonts w:ascii="Arial" w:hAnsi="Arial" w:cs="Arial"/>
          <w:sz w:val="24"/>
          <w:szCs w:val="24"/>
          <w:lang w:val="en-US"/>
        </w:rPr>
        <w:t>NBM</w:t>
      </w:r>
      <w:r w:rsidRPr="00D30D3F">
        <w:rPr>
          <w:rFonts w:ascii="Arial" w:hAnsi="Arial" w:cs="Arial"/>
          <w:sz w:val="24"/>
          <w:szCs w:val="24"/>
        </w:rPr>
        <w:t xml:space="preserve"> 500 режим сварки </w:t>
      </w:r>
      <w:r w:rsidRPr="00D30D3F">
        <w:rPr>
          <w:rFonts w:ascii="Arial" w:hAnsi="Arial" w:cs="Arial"/>
          <w:sz w:val="24"/>
          <w:szCs w:val="24"/>
          <w:lang w:val="en-US"/>
        </w:rPr>
        <w:t>MIG</w:t>
      </w:r>
      <w:r>
        <w:rPr>
          <w:rFonts w:ascii="Arial" w:hAnsi="Arial" w:cs="Arial"/>
          <w:sz w:val="24"/>
          <w:szCs w:val="24"/>
        </w:rPr>
        <w:t xml:space="preserve"> с двойным </w:t>
      </w:r>
      <w:proofErr w:type="spellStart"/>
      <w:r>
        <w:rPr>
          <w:rFonts w:ascii="Arial" w:hAnsi="Arial" w:cs="Arial"/>
          <w:sz w:val="24"/>
          <w:szCs w:val="24"/>
        </w:rPr>
        <w:t>импульсрм</w:t>
      </w:r>
      <w:proofErr w:type="spellEnd"/>
      <w:r w:rsidRPr="00D30D3F">
        <w:rPr>
          <w:rFonts w:ascii="Arial" w:hAnsi="Arial" w:cs="Arial"/>
          <w:sz w:val="24"/>
          <w:szCs w:val="24"/>
        </w:rPr>
        <w:t>, параметры регулировок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1787"/>
        <w:gridCol w:w="1600"/>
        <w:gridCol w:w="1619"/>
        <w:gridCol w:w="1538"/>
      </w:tblGrid>
      <w:tr w:rsidR="00D30D3F" w:rsidRPr="00F9153E" w:rsidTr="00D30D3F">
        <w:trPr>
          <w:trHeight w:val="341"/>
        </w:trPr>
        <w:tc>
          <w:tcPr>
            <w:tcW w:w="3540" w:type="dxa"/>
          </w:tcPr>
          <w:p w:rsidR="00D30D3F" w:rsidRPr="00F9153E" w:rsidRDefault="00D30D3F" w:rsidP="00D30D3F">
            <w:pPr>
              <w:pStyle w:val="TableParagraph"/>
              <w:spacing w:before="0" w:line="276" w:lineRule="auto"/>
              <w:ind w:left="302" w:right="297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 xml:space="preserve">Параметр </w:t>
            </w:r>
          </w:p>
        </w:tc>
        <w:tc>
          <w:tcPr>
            <w:tcW w:w="1787" w:type="dxa"/>
          </w:tcPr>
          <w:p w:rsidR="00D30D3F" w:rsidRPr="00F9153E" w:rsidRDefault="00D30D3F" w:rsidP="00D30D3F">
            <w:pPr>
              <w:pStyle w:val="TableParagraph"/>
              <w:spacing w:before="0" w:line="276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Максимальное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600" w:type="dxa"/>
          </w:tcPr>
          <w:p w:rsidR="00D30D3F" w:rsidRPr="00F9153E" w:rsidRDefault="00D30D3F" w:rsidP="00D30D3F">
            <w:pPr>
              <w:pStyle w:val="TableParagraph"/>
              <w:spacing w:before="0" w:line="276" w:lineRule="auto"/>
              <w:ind w:left="-18" w:right="32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Минимальное значение</w:t>
            </w:r>
          </w:p>
        </w:tc>
        <w:tc>
          <w:tcPr>
            <w:tcW w:w="1619" w:type="dxa"/>
          </w:tcPr>
          <w:p w:rsidR="00D30D3F" w:rsidRPr="00F9153E" w:rsidRDefault="00D30D3F" w:rsidP="00D30D3F">
            <w:pPr>
              <w:pStyle w:val="TableParagraph"/>
              <w:spacing w:before="0" w:line="276" w:lineRule="auto"/>
              <w:ind w:left="103" w:right="97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Шаг</w:t>
            </w:r>
          </w:p>
        </w:tc>
        <w:tc>
          <w:tcPr>
            <w:tcW w:w="1538" w:type="dxa"/>
          </w:tcPr>
          <w:p w:rsidR="00D30D3F" w:rsidRPr="00F9153E" w:rsidRDefault="00D30D3F" w:rsidP="00D30D3F">
            <w:pPr>
              <w:pStyle w:val="TableParagraph"/>
              <w:spacing w:before="0" w:line="276" w:lineRule="auto"/>
              <w:ind w:left="0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D30D3F" w:rsidRPr="00F9153E" w:rsidTr="00D30D3F">
        <w:trPr>
          <w:trHeight w:val="354"/>
        </w:trPr>
        <w:tc>
          <w:tcPr>
            <w:tcW w:w="3540" w:type="dxa"/>
          </w:tcPr>
          <w:p w:rsidR="00D30D3F" w:rsidRPr="00F9153E" w:rsidRDefault="00D30D3F" w:rsidP="00D30D3F">
            <w:pPr>
              <w:pStyle w:val="TableParagraph"/>
              <w:spacing w:before="44"/>
              <w:ind w:left="335" w:right="326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Индуктивность</w:t>
            </w:r>
          </w:p>
        </w:tc>
        <w:tc>
          <w:tcPr>
            <w:tcW w:w="1787" w:type="dxa"/>
          </w:tcPr>
          <w:p w:rsidR="00D30D3F" w:rsidRPr="00F9153E" w:rsidRDefault="00D30D3F" w:rsidP="00D30D3F">
            <w:pPr>
              <w:pStyle w:val="TableParagraph"/>
              <w:spacing w:before="51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D30D3F" w:rsidRPr="00F9153E" w:rsidRDefault="00D30D3F" w:rsidP="00D30D3F">
            <w:pPr>
              <w:pStyle w:val="TableParagraph"/>
              <w:spacing w:before="51"/>
              <w:ind w:left="3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30D3F" w:rsidRPr="00F9153E" w:rsidRDefault="00D30D3F" w:rsidP="00D30D3F">
            <w:pPr>
              <w:pStyle w:val="TableParagraph"/>
              <w:spacing w:before="51"/>
              <w:ind w:left="2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30D3F" w:rsidRPr="00F9153E" w:rsidRDefault="00D30D3F" w:rsidP="00D30D3F">
            <w:pPr>
              <w:pStyle w:val="TableParagraph"/>
              <w:spacing w:before="51"/>
              <w:ind w:left="4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-</w:t>
            </w:r>
          </w:p>
        </w:tc>
      </w:tr>
      <w:tr w:rsidR="00D30D3F" w:rsidRPr="00F9153E" w:rsidTr="00D30D3F">
        <w:trPr>
          <w:trHeight w:val="319"/>
        </w:trPr>
        <w:tc>
          <w:tcPr>
            <w:tcW w:w="3540" w:type="dxa"/>
          </w:tcPr>
          <w:p w:rsidR="00D30D3F" w:rsidRPr="00F9153E" w:rsidRDefault="00D30D3F" w:rsidP="00D30D3F">
            <w:pPr>
              <w:pStyle w:val="TableParagraph"/>
              <w:spacing w:before="35"/>
              <w:ind w:left="335" w:right="326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 xml:space="preserve">Стартовый ток </w:t>
            </w:r>
          </w:p>
        </w:tc>
        <w:tc>
          <w:tcPr>
            <w:tcW w:w="1787" w:type="dxa"/>
          </w:tcPr>
          <w:p w:rsidR="00D30D3F" w:rsidRPr="00F9153E" w:rsidRDefault="00D30D3F" w:rsidP="00D30D3F">
            <w:pPr>
              <w:pStyle w:val="TableParagraph"/>
              <w:spacing w:before="37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D30D3F" w:rsidRPr="00F9153E" w:rsidRDefault="00D30D3F" w:rsidP="00D30D3F">
            <w:pPr>
              <w:pStyle w:val="TableParagraph"/>
              <w:spacing w:before="37"/>
              <w:ind w:left="370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D30D3F" w:rsidRPr="00F9153E" w:rsidRDefault="00D30D3F" w:rsidP="00D30D3F">
            <w:pPr>
              <w:pStyle w:val="TableParagraph"/>
              <w:spacing w:before="37"/>
              <w:ind w:left="2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30D3F" w:rsidRPr="00F9153E" w:rsidRDefault="00D30D3F" w:rsidP="00D30D3F">
            <w:pPr>
              <w:pStyle w:val="TableParagraph"/>
              <w:spacing w:before="37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A</w:t>
            </w:r>
          </w:p>
        </w:tc>
      </w:tr>
      <w:tr w:rsidR="00D30D3F" w:rsidRPr="00F9153E" w:rsidTr="00D30D3F">
        <w:trPr>
          <w:trHeight w:val="364"/>
        </w:trPr>
        <w:tc>
          <w:tcPr>
            <w:tcW w:w="3540" w:type="dxa"/>
          </w:tcPr>
          <w:p w:rsidR="00D30D3F" w:rsidRPr="00F9153E" w:rsidRDefault="00D30D3F" w:rsidP="00D30D3F">
            <w:pPr>
              <w:pStyle w:val="TableParagraph"/>
              <w:spacing w:before="44"/>
              <w:ind w:left="335" w:right="329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Стартовое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1787" w:type="dxa"/>
          </w:tcPr>
          <w:p w:rsidR="00D30D3F" w:rsidRPr="00F9153E" w:rsidRDefault="00D30D3F" w:rsidP="00D30D3F">
            <w:pPr>
              <w:pStyle w:val="TableParagraph"/>
              <w:spacing w:before="59"/>
              <w:ind w:left="10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D30D3F" w:rsidRPr="00F9153E" w:rsidRDefault="00D30D3F" w:rsidP="00D30D3F">
            <w:pPr>
              <w:pStyle w:val="TableParagraph"/>
              <w:spacing w:before="59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-5</w:t>
            </w:r>
          </w:p>
        </w:tc>
        <w:tc>
          <w:tcPr>
            <w:tcW w:w="1619" w:type="dxa"/>
          </w:tcPr>
          <w:p w:rsidR="00D30D3F" w:rsidRPr="00F9153E" w:rsidRDefault="00D30D3F" w:rsidP="00D30D3F">
            <w:pPr>
              <w:pStyle w:val="TableParagraph"/>
              <w:spacing w:before="59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D30D3F" w:rsidRPr="00F9153E" w:rsidRDefault="00D30D3F" w:rsidP="00D30D3F">
            <w:pPr>
              <w:pStyle w:val="TableParagraph"/>
              <w:spacing w:before="5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V</w:t>
            </w:r>
          </w:p>
        </w:tc>
      </w:tr>
      <w:tr w:rsidR="00D30D3F" w:rsidRPr="00F9153E" w:rsidTr="00D30D3F">
        <w:trPr>
          <w:trHeight w:val="341"/>
        </w:trPr>
        <w:tc>
          <w:tcPr>
            <w:tcW w:w="3540" w:type="dxa"/>
          </w:tcPr>
          <w:p w:rsidR="00D30D3F" w:rsidRPr="00F9153E" w:rsidRDefault="00D30D3F" w:rsidP="00D30D3F">
            <w:pPr>
              <w:pStyle w:val="TableParagraph"/>
              <w:spacing w:before="44"/>
              <w:ind w:left="335" w:right="326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Ток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заварки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кратера</w:t>
            </w:r>
            <w:proofErr w:type="spellEnd"/>
          </w:p>
        </w:tc>
        <w:tc>
          <w:tcPr>
            <w:tcW w:w="1787" w:type="dxa"/>
          </w:tcPr>
          <w:p w:rsidR="00D30D3F" w:rsidRPr="00F9153E" w:rsidRDefault="00D30D3F" w:rsidP="00D30D3F">
            <w:pPr>
              <w:pStyle w:val="TableParagraph"/>
              <w:spacing w:before="49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D30D3F" w:rsidRPr="00F9153E" w:rsidRDefault="00D30D3F" w:rsidP="00D30D3F">
            <w:pPr>
              <w:pStyle w:val="TableParagraph"/>
              <w:spacing w:before="49"/>
              <w:ind w:left="370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D30D3F" w:rsidRPr="00F9153E" w:rsidRDefault="00D30D3F" w:rsidP="00D30D3F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30D3F" w:rsidRPr="00F9153E" w:rsidRDefault="00D30D3F" w:rsidP="00D30D3F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A</w:t>
            </w:r>
          </w:p>
        </w:tc>
      </w:tr>
      <w:tr w:rsidR="00D30D3F" w:rsidRPr="00F9153E" w:rsidTr="00D30D3F">
        <w:trPr>
          <w:trHeight w:val="343"/>
        </w:trPr>
        <w:tc>
          <w:tcPr>
            <w:tcW w:w="3540" w:type="dxa"/>
          </w:tcPr>
          <w:p w:rsidR="00D30D3F" w:rsidRPr="00F9153E" w:rsidRDefault="00D30D3F" w:rsidP="00D30D3F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Напряжени</w:t>
            </w:r>
            <w:proofErr w:type="spellEnd"/>
            <w:r w:rsidRPr="00F9153E">
              <w:rPr>
                <w:sz w:val="24"/>
                <w:szCs w:val="24"/>
                <w:lang w:val="ru-RU"/>
              </w:rPr>
              <w:t>е</w:t>
            </w:r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заварки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кратера</w:t>
            </w:r>
            <w:proofErr w:type="spellEnd"/>
          </w:p>
        </w:tc>
        <w:tc>
          <w:tcPr>
            <w:tcW w:w="1787" w:type="dxa"/>
          </w:tcPr>
          <w:p w:rsidR="00D30D3F" w:rsidRPr="00F9153E" w:rsidRDefault="00D30D3F" w:rsidP="00D30D3F">
            <w:pPr>
              <w:pStyle w:val="TableParagraph"/>
              <w:spacing w:before="49"/>
              <w:ind w:left="10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D30D3F" w:rsidRPr="00F9153E" w:rsidRDefault="00D30D3F" w:rsidP="00D30D3F">
            <w:pPr>
              <w:pStyle w:val="TableParagraph"/>
              <w:spacing w:before="49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-5</w:t>
            </w:r>
          </w:p>
        </w:tc>
        <w:tc>
          <w:tcPr>
            <w:tcW w:w="1619" w:type="dxa"/>
          </w:tcPr>
          <w:p w:rsidR="00D30D3F" w:rsidRPr="00F9153E" w:rsidRDefault="00D30D3F" w:rsidP="00D30D3F">
            <w:pPr>
              <w:pStyle w:val="TableParagraph"/>
              <w:spacing w:before="49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D30D3F" w:rsidRPr="00F9153E" w:rsidRDefault="00D30D3F" w:rsidP="00D30D3F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V</w:t>
            </w:r>
          </w:p>
        </w:tc>
      </w:tr>
      <w:tr w:rsidR="00D30D3F" w:rsidRPr="00F9153E" w:rsidTr="00D30D3F">
        <w:trPr>
          <w:trHeight w:val="351"/>
        </w:trPr>
        <w:tc>
          <w:tcPr>
            <w:tcW w:w="3540" w:type="dxa"/>
          </w:tcPr>
          <w:p w:rsidR="00D30D3F" w:rsidRPr="00F9153E" w:rsidRDefault="00F9153E" w:rsidP="005D5527">
            <w:pPr>
              <w:pStyle w:val="TableParagraph"/>
              <w:spacing w:before="51"/>
              <w:ind w:left="475" w:right="467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Частота импульса</w:t>
            </w:r>
          </w:p>
        </w:tc>
        <w:tc>
          <w:tcPr>
            <w:tcW w:w="1787" w:type="dxa"/>
          </w:tcPr>
          <w:p w:rsidR="00D30D3F" w:rsidRPr="00F9153E" w:rsidRDefault="00D30D3F" w:rsidP="005D5527">
            <w:pPr>
              <w:pStyle w:val="TableParagraph"/>
              <w:spacing w:before="51"/>
              <w:ind w:left="419" w:right="41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9.9</w:t>
            </w:r>
          </w:p>
        </w:tc>
        <w:tc>
          <w:tcPr>
            <w:tcW w:w="1600" w:type="dxa"/>
          </w:tcPr>
          <w:p w:rsidR="00D30D3F" w:rsidRPr="00F9153E" w:rsidRDefault="00D30D3F" w:rsidP="005D5527">
            <w:pPr>
              <w:pStyle w:val="TableParagraph"/>
              <w:spacing w:before="51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619" w:type="dxa"/>
          </w:tcPr>
          <w:p w:rsidR="00D30D3F" w:rsidRPr="00F9153E" w:rsidRDefault="00D30D3F" w:rsidP="005D5527">
            <w:pPr>
              <w:pStyle w:val="TableParagraph"/>
              <w:spacing w:before="51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D30D3F" w:rsidRPr="00F9153E" w:rsidRDefault="00D30D3F" w:rsidP="005D5527">
            <w:pPr>
              <w:pStyle w:val="TableParagraph"/>
              <w:spacing w:before="51"/>
              <w:ind w:left="363" w:right="358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Hz</w:t>
            </w:r>
          </w:p>
        </w:tc>
      </w:tr>
      <w:tr w:rsidR="00D30D3F" w:rsidRPr="00F9153E" w:rsidTr="00D30D3F">
        <w:trPr>
          <w:trHeight w:val="343"/>
        </w:trPr>
        <w:tc>
          <w:tcPr>
            <w:tcW w:w="3540" w:type="dxa"/>
          </w:tcPr>
          <w:p w:rsidR="00D30D3F" w:rsidRPr="00F9153E" w:rsidRDefault="00F9153E" w:rsidP="005D5527">
            <w:pPr>
              <w:pStyle w:val="TableParagraph"/>
              <w:spacing w:before="49"/>
              <w:ind w:left="475" w:right="469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Ширина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импульса</w:t>
            </w:r>
            <w:proofErr w:type="spellEnd"/>
          </w:p>
        </w:tc>
        <w:tc>
          <w:tcPr>
            <w:tcW w:w="1787" w:type="dxa"/>
          </w:tcPr>
          <w:p w:rsidR="00D30D3F" w:rsidRPr="00F9153E" w:rsidRDefault="00D30D3F" w:rsidP="005D5527">
            <w:pPr>
              <w:pStyle w:val="TableParagraph"/>
              <w:spacing w:before="49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90</w:t>
            </w:r>
          </w:p>
        </w:tc>
        <w:tc>
          <w:tcPr>
            <w:tcW w:w="1600" w:type="dxa"/>
          </w:tcPr>
          <w:p w:rsidR="00D30D3F" w:rsidRPr="00F9153E" w:rsidRDefault="00D30D3F" w:rsidP="005D5527">
            <w:pPr>
              <w:pStyle w:val="TableParagraph"/>
              <w:spacing w:before="49"/>
              <w:ind w:left="370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D30D3F" w:rsidRPr="00F9153E" w:rsidRDefault="00D30D3F" w:rsidP="005D5527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30D3F" w:rsidRPr="00F9153E" w:rsidRDefault="00D30D3F" w:rsidP="005D5527">
            <w:pPr>
              <w:pStyle w:val="TableParagraph"/>
              <w:spacing w:before="36"/>
              <w:ind w:left="4"/>
              <w:rPr>
                <w:rFonts w:eastAsia="SimSun"/>
                <w:sz w:val="24"/>
                <w:szCs w:val="24"/>
              </w:rPr>
            </w:pPr>
            <w:r w:rsidRPr="00F9153E">
              <w:rPr>
                <w:rFonts w:eastAsia="SimSun"/>
                <w:sz w:val="24"/>
                <w:szCs w:val="24"/>
              </w:rPr>
              <w:t>％</w:t>
            </w:r>
          </w:p>
        </w:tc>
      </w:tr>
      <w:tr w:rsidR="00D30D3F" w:rsidRPr="00F9153E" w:rsidTr="00D30D3F">
        <w:trPr>
          <w:trHeight w:val="343"/>
        </w:trPr>
        <w:tc>
          <w:tcPr>
            <w:tcW w:w="3540" w:type="dxa"/>
          </w:tcPr>
          <w:p w:rsidR="00D30D3F" w:rsidRPr="00F9153E" w:rsidRDefault="00F9153E" w:rsidP="005D5527">
            <w:pPr>
              <w:pStyle w:val="TableParagraph"/>
              <w:spacing w:before="49"/>
              <w:ind w:left="475" w:right="469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Пиковое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напряжение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импульса</w:t>
            </w:r>
            <w:proofErr w:type="spellEnd"/>
          </w:p>
        </w:tc>
        <w:tc>
          <w:tcPr>
            <w:tcW w:w="1787" w:type="dxa"/>
          </w:tcPr>
          <w:p w:rsidR="00D30D3F" w:rsidRPr="00F9153E" w:rsidRDefault="00D30D3F" w:rsidP="005D5527">
            <w:pPr>
              <w:pStyle w:val="TableParagraph"/>
              <w:spacing w:before="49"/>
              <w:ind w:left="10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D30D3F" w:rsidRPr="00F9153E" w:rsidRDefault="00D30D3F" w:rsidP="005D5527">
            <w:pPr>
              <w:pStyle w:val="TableParagraph"/>
              <w:spacing w:before="49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-5</w:t>
            </w:r>
          </w:p>
        </w:tc>
        <w:tc>
          <w:tcPr>
            <w:tcW w:w="1619" w:type="dxa"/>
          </w:tcPr>
          <w:p w:rsidR="00D30D3F" w:rsidRPr="00F9153E" w:rsidRDefault="00D30D3F" w:rsidP="005D5527">
            <w:pPr>
              <w:pStyle w:val="TableParagraph"/>
              <w:spacing w:before="49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D30D3F" w:rsidRPr="00F9153E" w:rsidRDefault="00D30D3F" w:rsidP="005D5527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V</w:t>
            </w:r>
          </w:p>
        </w:tc>
      </w:tr>
      <w:tr w:rsidR="00D30D3F" w:rsidRPr="00F9153E" w:rsidTr="00D30D3F">
        <w:trPr>
          <w:trHeight w:val="341"/>
        </w:trPr>
        <w:tc>
          <w:tcPr>
            <w:tcW w:w="3540" w:type="dxa"/>
          </w:tcPr>
          <w:p w:rsidR="00D30D3F" w:rsidRPr="00F9153E" w:rsidRDefault="00F9153E" w:rsidP="005D5527">
            <w:pPr>
              <w:pStyle w:val="TableParagraph"/>
              <w:spacing w:before="49"/>
              <w:ind w:left="473" w:right="469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Пиковый ток импульса</w:t>
            </w:r>
          </w:p>
        </w:tc>
        <w:tc>
          <w:tcPr>
            <w:tcW w:w="1787" w:type="dxa"/>
          </w:tcPr>
          <w:p w:rsidR="00D30D3F" w:rsidRPr="00F9153E" w:rsidRDefault="00D30D3F" w:rsidP="005D5527">
            <w:pPr>
              <w:pStyle w:val="TableParagraph"/>
              <w:spacing w:before="49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D30D3F" w:rsidRPr="00F9153E" w:rsidRDefault="00D30D3F" w:rsidP="005D5527">
            <w:pPr>
              <w:pStyle w:val="TableParagraph"/>
              <w:spacing w:before="49"/>
              <w:ind w:left="370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D30D3F" w:rsidRPr="00F9153E" w:rsidRDefault="00D30D3F" w:rsidP="005D5527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D30D3F" w:rsidRPr="00F9153E" w:rsidRDefault="00D30D3F" w:rsidP="005D5527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A</w:t>
            </w:r>
          </w:p>
        </w:tc>
      </w:tr>
      <w:tr w:rsidR="00F9153E" w:rsidRPr="00F9153E" w:rsidTr="00D30D3F">
        <w:trPr>
          <w:trHeight w:val="354"/>
        </w:trPr>
        <w:tc>
          <w:tcPr>
            <w:tcW w:w="3540" w:type="dxa"/>
          </w:tcPr>
          <w:p w:rsidR="00F9153E" w:rsidRPr="00F9153E" w:rsidRDefault="00F9153E" w:rsidP="00F9153E">
            <w:pPr>
              <w:pStyle w:val="TableParagraph"/>
              <w:spacing w:before="44"/>
              <w:ind w:left="335" w:right="327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Продувка</w:t>
            </w:r>
          </w:p>
        </w:tc>
        <w:tc>
          <w:tcPr>
            <w:tcW w:w="1787" w:type="dxa"/>
          </w:tcPr>
          <w:p w:rsidR="00F9153E" w:rsidRPr="00F9153E" w:rsidRDefault="00F9153E" w:rsidP="00F9153E">
            <w:pPr>
              <w:pStyle w:val="TableParagraph"/>
              <w:spacing w:before="51"/>
              <w:ind w:left="419" w:right="41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3.0</w:t>
            </w:r>
          </w:p>
        </w:tc>
        <w:tc>
          <w:tcPr>
            <w:tcW w:w="1600" w:type="dxa"/>
          </w:tcPr>
          <w:p w:rsidR="00F9153E" w:rsidRPr="00F9153E" w:rsidRDefault="00F9153E" w:rsidP="00F9153E">
            <w:pPr>
              <w:pStyle w:val="TableParagraph"/>
              <w:spacing w:before="51"/>
              <w:ind w:left="3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9153E" w:rsidRPr="00F9153E" w:rsidRDefault="00F9153E" w:rsidP="00F9153E">
            <w:pPr>
              <w:pStyle w:val="TableParagraph"/>
              <w:spacing w:before="51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F9153E" w:rsidRPr="00F9153E" w:rsidRDefault="00F9153E" w:rsidP="00F9153E">
            <w:pPr>
              <w:pStyle w:val="TableParagraph"/>
              <w:spacing w:before="51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S</w:t>
            </w:r>
          </w:p>
        </w:tc>
      </w:tr>
      <w:tr w:rsidR="00F9153E" w:rsidRPr="00F9153E" w:rsidTr="00D30D3F">
        <w:trPr>
          <w:trHeight w:val="341"/>
        </w:trPr>
        <w:tc>
          <w:tcPr>
            <w:tcW w:w="3540" w:type="dxa"/>
          </w:tcPr>
          <w:p w:rsidR="00F9153E" w:rsidRPr="00F9153E" w:rsidRDefault="00F9153E" w:rsidP="00F9153E">
            <w:pPr>
              <w:pStyle w:val="TableParagraph"/>
              <w:spacing w:before="44"/>
              <w:ind w:left="335" w:right="329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Пост-продувка</w:t>
            </w:r>
          </w:p>
        </w:tc>
        <w:tc>
          <w:tcPr>
            <w:tcW w:w="1787" w:type="dxa"/>
          </w:tcPr>
          <w:p w:rsidR="00F9153E" w:rsidRPr="00F9153E" w:rsidRDefault="00F9153E" w:rsidP="00F9153E">
            <w:pPr>
              <w:pStyle w:val="TableParagraph"/>
              <w:spacing w:before="49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</w:tcPr>
          <w:p w:rsidR="00F9153E" w:rsidRPr="00F9153E" w:rsidRDefault="00F9153E" w:rsidP="00F9153E">
            <w:pPr>
              <w:pStyle w:val="TableParagraph"/>
              <w:spacing w:before="49"/>
              <w:ind w:left="3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F9153E" w:rsidRPr="00F9153E" w:rsidRDefault="00F9153E" w:rsidP="00F9153E">
            <w:pPr>
              <w:pStyle w:val="TableParagraph"/>
              <w:spacing w:before="49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F9153E" w:rsidRPr="00F9153E" w:rsidRDefault="00F9153E" w:rsidP="00F9153E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S</w:t>
            </w:r>
          </w:p>
        </w:tc>
      </w:tr>
      <w:tr w:rsidR="00F9153E" w:rsidRPr="00F9153E" w:rsidTr="00D30D3F">
        <w:trPr>
          <w:trHeight w:val="322"/>
        </w:trPr>
        <w:tc>
          <w:tcPr>
            <w:tcW w:w="3540" w:type="dxa"/>
          </w:tcPr>
          <w:p w:rsidR="00F9153E" w:rsidRPr="00F9153E" w:rsidRDefault="00F9153E" w:rsidP="00F9153E">
            <w:pPr>
              <w:pStyle w:val="TableParagraph"/>
              <w:spacing w:before="49"/>
              <w:ind w:left="335" w:right="329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Время затухания дуги</w:t>
            </w:r>
          </w:p>
        </w:tc>
        <w:tc>
          <w:tcPr>
            <w:tcW w:w="1787" w:type="dxa"/>
          </w:tcPr>
          <w:p w:rsidR="00F9153E" w:rsidRPr="00F9153E" w:rsidRDefault="00F9153E" w:rsidP="00F9153E">
            <w:pPr>
              <w:pStyle w:val="TableParagraph"/>
              <w:spacing w:before="37"/>
              <w:ind w:left="419" w:right="41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0.5</w:t>
            </w:r>
          </w:p>
        </w:tc>
        <w:tc>
          <w:tcPr>
            <w:tcW w:w="1600" w:type="dxa"/>
          </w:tcPr>
          <w:p w:rsidR="00F9153E" w:rsidRPr="00F9153E" w:rsidRDefault="00F9153E" w:rsidP="00F9153E">
            <w:pPr>
              <w:pStyle w:val="TableParagraph"/>
              <w:spacing w:before="37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0.01</w:t>
            </w:r>
          </w:p>
        </w:tc>
        <w:tc>
          <w:tcPr>
            <w:tcW w:w="1619" w:type="dxa"/>
          </w:tcPr>
          <w:p w:rsidR="00F9153E" w:rsidRPr="00F9153E" w:rsidRDefault="00F9153E" w:rsidP="00F9153E">
            <w:pPr>
              <w:pStyle w:val="TableParagraph"/>
              <w:spacing w:before="37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0.01</w:t>
            </w:r>
          </w:p>
        </w:tc>
        <w:tc>
          <w:tcPr>
            <w:tcW w:w="1538" w:type="dxa"/>
          </w:tcPr>
          <w:p w:rsidR="00F9153E" w:rsidRPr="00F9153E" w:rsidRDefault="00F9153E" w:rsidP="00F9153E">
            <w:pPr>
              <w:pStyle w:val="TableParagraph"/>
              <w:spacing w:before="37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S</w:t>
            </w:r>
          </w:p>
        </w:tc>
      </w:tr>
      <w:tr w:rsidR="00F9153E" w:rsidRPr="00F9153E" w:rsidTr="00D30D3F">
        <w:trPr>
          <w:trHeight w:val="351"/>
        </w:trPr>
        <w:tc>
          <w:tcPr>
            <w:tcW w:w="3540" w:type="dxa"/>
          </w:tcPr>
          <w:p w:rsidR="00F9153E" w:rsidRPr="00F9153E" w:rsidRDefault="00F9153E" w:rsidP="00F9153E">
            <w:pPr>
              <w:pStyle w:val="TableParagraph"/>
              <w:spacing w:before="44"/>
              <w:ind w:left="335" w:right="326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Напряжение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затухания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дуги</w:t>
            </w:r>
            <w:proofErr w:type="spellEnd"/>
          </w:p>
        </w:tc>
        <w:tc>
          <w:tcPr>
            <w:tcW w:w="1787" w:type="dxa"/>
          </w:tcPr>
          <w:p w:rsidR="00F9153E" w:rsidRPr="00F9153E" w:rsidRDefault="00F9153E" w:rsidP="00F9153E">
            <w:pPr>
              <w:pStyle w:val="TableParagraph"/>
              <w:spacing w:before="51"/>
              <w:ind w:left="419" w:right="41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25.0</w:t>
            </w:r>
          </w:p>
        </w:tc>
        <w:tc>
          <w:tcPr>
            <w:tcW w:w="1600" w:type="dxa"/>
          </w:tcPr>
          <w:p w:rsidR="00F9153E" w:rsidRPr="00F9153E" w:rsidRDefault="00F9153E" w:rsidP="00F9153E">
            <w:pPr>
              <w:pStyle w:val="TableParagraph"/>
              <w:spacing w:before="51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10.0</w:t>
            </w:r>
          </w:p>
        </w:tc>
        <w:tc>
          <w:tcPr>
            <w:tcW w:w="1619" w:type="dxa"/>
          </w:tcPr>
          <w:p w:rsidR="00F9153E" w:rsidRPr="00F9153E" w:rsidRDefault="00F9153E" w:rsidP="00F9153E">
            <w:pPr>
              <w:pStyle w:val="TableParagraph"/>
              <w:spacing w:before="51"/>
              <w:ind w:left="108" w:right="104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0.1</w:t>
            </w:r>
          </w:p>
        </w:tc>
        <w:tc>
          <w:tcPr>
            <w:tcW w:w="1538" w:type="dxa"/>
          </w:tcPr>
          <w:p w:rsidR="00F9153E" w:rsidRPr="00F9153E" w:rsidRDefault="00F9153E" w:rsidP="00F9153E">
            <w:pPr>
              <w:pStyle w:val="TableParagraph"/>
              <w:spacing w:before="51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V</w:t>
            </w:r>
          </w:p>
        </w:tc>
      </w:tr>
      <w:tr w:rsidR="00F9153E" w:rsidRPr="00F9153E" w:rsidTr="00D30D3F">
        <w:trPr>
          <w:trHeight w:val="343"/>
        </w:trPr>
        <w:tc>
          <w:tcPr>
            <w:tcW w:w="3540" w:type="dxa"/>
          </w:tcPr>
          <w:p w:rsidR="00F9153E" w:rsidRPr="00F9153E" w:rsidRDefault="00F9153E" w:rsidP="00F9153E">
            <w:pPr>
              <w:pStyle w:val="TableParagraph"/>
              <w:spacing w:before="44"/>
              <w:ind w:left="335" w:right="326"/>
              <w:rPr>
                <w:sz w:val="24"/>
                <w:szCs w:val="24"/>
                <w:lang w:val="ru-RU"/>
              </w:rPr>
            </w:pPr>
            <w:r w:rsidRPr="00F9153E">
              <w:rPr>
                <w:sz w:val="24"/>
                <w:szCs w:val="24"/>
                <w:lang w:val="ru-RU"/>
              </w:rPr>
              <w:t>Предустановленный ток</w:t>
            </w:r>
          </w:p>
        </w:tc>
        <w:tc>
          <w:tcPr>
            <w:tcW w:w="1787" w:type="dxa"/>
          </w:tcPr>
          <w:p w:rsidR="00F9153E" w:rsidRPr="00F9153E" w:rsidRDefault="00F9153E" w:rsidP="00F9153E">
            <w:pPr>
              <w:pStyle w:val="TableParagraph"/>
              <w:spacing w:before="49"/>
              <w:ind w:left="419" w:right="409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500</w:t>
            </w:r>
          </w:p>
        </w:tc>
        <w:tc>
          <w:tcPr>
            <w:tcW w:w="1600" w:type="dxa"/>
          </w:tcPr>
          <w:p w:rsidR="00F9153E" w:rsidRPr="00F9153E" w:rsidRDefault="00F9153E" w:rsidP="00F9153E">
            <w:pPr>
              <w:pStyle w:val="TableParagraph"/>
              <w:spacing w:before="49"/>
              <w:ind w:left="370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F9153E" w:rsidRPr="00F9153E" w:rsidRDefault="00F9153E" w:rsidP="00F9153E">
            <w:pPr>
              <w:pStyle w:val="TableParagraph"/>
              <w:spacing w:before="49"/>
              <w:ind w:left="5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9153E" w:rsidRPr="00F9153E" w:rsidRDefault="00F9153E" w:rsidP="00F9153E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A</w:t>
            </w:r>
          </w:p>
        </w:tc>
      </w:tr>
      <w:tr w:rsidR="00F9153E" w:rsidRPr="00F9153E" w:rsidTr="00D30D3F">
        <w:trPr>
          <w:trHeight w:val="343"/>
        </w:trPr>
        <w:tc>
          <w:tcPr>
            <w:tcW w:w="3540" w:type="dxa"/>
          </w:tcPr>
          <w:p w:rsidR="00F9153E" w:rsidRPr="00F9153E" w:rsidRDefault="00F9153E" w:rsidP="00F9153E">
            <w:pPr>
              <w:pStyle w:val="TableParagraph"/>
              <w:spacing w:before="49"/>
              <w:ind w:left="335" w:right="326"/>
              <w:rPr>
                <w:sz w:val="24"/>
                <w:szCs w:val="24"/>
              </w:rPr>
            </w:pPr>
            <w:proofErr w:type="spellStart"/>
            <w:r w:rsidRPr="00F9153E">
              <w:rPr>
                <w:sz w:val="24"/>
                <w:szCs w:val="24"/>
              </w:rPr>
              <w:t>Предустановленное</w:t>
            </w:r>
            <w:proofErr w:type="spellEnd"/>
            <w:r w:rsidRPr="00F9153E">
              <w:rPr>
                <w:sz w:val="24"/>
                <w:szCs w:val="24"/>
              </w:rPr>
              <w:t xml:space="preserve"> </w:t>
            </w:r>
            <w:proofErr w:type="spellStart"/>
            <w:r w:rsidRPr="00F9153E">
              <w:rPr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1787" w:type="dxa"/>
          </w:tcPr>
          <w:p w:rsidR="00F9153E" w:rsidRPr="00F9153E" w:rsidRDefault="00F9153E" w:rsidP="00F9153E">
            <w:pPr>
              <w:pStyle w:val="TableParagraph"/>
              <w:spacing w:before="49"/>
              <w:ind w:left="10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F9153E" w:rsidRPr="00F9153E" w:rsidRDefault="00F9153E" w:rsidP="00F9153E">
            <w:pPr>
              <w:pStyle w:val="TableParagraph"/>
              <w:spacing w:before="49"/>
              <w:ind w:left="373" w:right="367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-5</w:t>
            </w:r>
          </w:p>
        </w:tc>
        <w:tc>
          <w:tcPr>
            <w:tcW w:w="1619" w:type="dxa"/>
          </w:tcPr>
          <w:p w:rsidR="00F9153E" w:rsidRPr="00F9153E" w:rsidRDefault="00F9153E" w:rsidP="00F9153E">
            <w:pPr>
              <w:pStyle w:val="TableParagraph"/>
              <w:spacing w:before="49"/>
              <w:ind w:left="5"/>
              <w:rPr>
                <w:sz w:val="24"/>
                <w:szCs w:val="24"/>
              </w:rPr>
            </w:pPr>
            <w:r w:rsidRPr="00F9153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F9153E" w:rsidRPr="00F9153E" w:rsidRDefault="00F9153E" w:rsidP="00F9153E">
            <w:pPr>
              <w:pStyle w:val="TableParagraph"/>
              <w:spacing w:before="49"/>
              <w:ind w:left="2"/>
              <w:rPr>
                <w:sz w:val="24"/>
                <w:szCs w:val="24"/>
              </w:rPr>
            </w:pPr>
            <w:r w:rsidRPr="00F9153E">
              <w:rPr>
                <w:sz w:val="24"/>
                <w:szCs w:val="24"/>
              </w:rPr>
              <w:t>V</w:t>
            </w:r>
          </w:p>
        </w:tc>
      </w:tr>
    </w:tbl>
    <w:p w:rsidR="00F9153E" w:rsidRDefault="00F9153E" w:rsidP="00F9153E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Обратите внимание: настройка тока заварки кратера не работает в режиме 2Т </w:t>
      </w:r>
    </w:p>
    <w:p w:rsidR="006A1F1F" w:rsidRDefault="006A1F1F" w:rsidP="00F9153E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</w:p>
    <w:p w:rsidR="00052740" w:rsidRPr="00052740" w:rsidRDefault="00052740" w:rsidP="00D30D3F">
      <w:pPr>
        <w:pStyle w:val="af2"/>
        <w:widowControl w:val="0"/>
        <w:numPr>
          <w:ilvl w:val="0"/>
          <w:numId w:val="42"/>
        </w:numPr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</w:p>
    <w:p w:rsidR="00397599" w:rsidRPr="005B4185" w:rsidRDefault="00397599" w:rsidP="005B4185">
      <w:pPr>
        <w:widowControl w:val="0"/>
        <w:autoSpaceDE w:val="0"/>
        <w:autoSpaceDN w:val="0"/>
        <w:spacing w:before="1" w:after="0" w:line="360" w:lineRule="auto"/>
        <w:ind w:right="666" w:firstLine="567"/>
        <w:rPr>
          <w:rFonts w:ascii="Arial" w:hAnsi="Arial" w:cs="Arial"/>
          <w:sz w:val="24"/>
          <w:szCs w:val="24"/>
        </w:rPr>
      </w:pPr>
      <w:r w:rsidRPr="005B4185">
        <w:rPr>
          <w:rFonts w:ascii="Arial" w:hAnsi="Arial" w:cs="Arial"/>
          <w:sz w:val="24"/>
          <w:szCs w:val="24"/>
        </w:rPr>
        <w:t xml:space="preserve">Индуктивность: регулировка </w:t>
      </w:r>
      <w:proofErr w:type="spellStart"/>
      <w:r w:rsidRPr="005B4185">
        <w:rPr>
          <w:rFonts w:ascii="Arial" w:hAnsi="Arial" w:cs="Arial"/>
          <w:sz w:val="24"/>
          <w:szCs w:val="24"/>
        </w:rPr>
        <w:t>тепловложения</w:t>
      </w:r>
      <w:proofErr w:type="spellEnd"/>
      <w:r w:rsidRPr="005B4185">
        <w:rPr>
          <w:rFonts w:ascii="Arial" w:hAnsi="Arial" w:cs="Arial"/>
          <w:sz w:val="24"/>
          <w:szCs w:val="24"/>
        </w:rPr>
        <w:t xml:space="preserve"> при сварке. Чем больше значение, тем больше расплавление металла в сварочной ванной и соответственно меньше катет шва.</w:t>
      </w:r>
    </w:p>
    <w:p w:rsidR="00AF2F84" w:rsidRPr="005B4185" w:rsidRDefault="00AF2F84" w:rsidP="005B4185">
      <w:pPr>
        <w:widowControl w:val="0"/>
        <w:autoSpaceDE w:val="0"/>
        <w:autoSpaceDN w:val="0"/>
        <w:spacing w:before="1" w:after="0" w:line="360" w:lineRule="auto"/>
        <w:ind w:right="666"/>
        <w:rPr>
          <w:rFonts w:ascii="Arial" w:hAnsi="Arial" w:cs="Arial"/>
          <w:sz w:val="24"/>
          <w:szCs w:val="24"/>
        </w:rPr>
      </w:pPr>
      <w:r w:rsidRPr="005B4185">
        <w:rPr>
          <w:rFonts w:ascii="Arial" w:hAnsi="Arial" w:cs="Arial"/>
          <w:sz w:val="24"/>
          <w:szCs w:val="24"/>
        </w:rPr>
        <w:t>Цифровой дисплей также может показывать коды неисправностей, такие как:</w:t>
      </w:r>
    </w:p>
    <w:p w:rsidR="00AF2F84" w:rsidRPr="005B4185" w:rsidRDefault="00AF2F84" w:rsidP="005B4185">
      <w:pPr>
        <w:widowControl w:val="0"/>
        <w:autoSpaceDE w:val="0"/>
        <w:autoSpaceDN w:val="0"/>
        <w:spacing w:before="1" w:after="0" w:line="360" w:lineRule="auto"/>
        <w:ind w:left="1043" w:right="666"/>
        <w:rPr>
          <w:rFonts w:ascii="Arial" w:hAnsi="Arial" w:cs="Arial"/>
          <w:sz w:val="24"/>
          <w:szCs w:val="24"/>
        </w:rPr>
      </w:pPr>
      <w:r w:rsidRPr="005B4185">
        <w:rPr>
          <w:rFonts w:ascii="Arial" w:hAnsi="Arial" w:cs="Arial"/>
          <w:sz w:val="24"/>
          <w:szCs w:val="24"/>
        </w:rPr>
        <w:t>Е01 – перегрев</w:t>
      </w:r>
    </w:p>
    <w:p w:rsidR="00AF2F84" w:rsidRPr="005B4185" w:rsidRDefault="00AF2F84" w:rsidP="005B4185">
      <w:pPr>
        <w:widowControl w:val="0"/>
        <w:autoSpaceDE w:val="0"/>
        <w:autoSpaceDN w:val="0"/>
        <w:spacing w:before="1" w:after="0" w:line="360" w:lineRule="auto"/>
        <w:ind w:left="1043" w:right="666"/>
        <w:rPr>
          <w:rFonts w:ascii="Arial" w:hAnsi="Arial" w:cs="Arial"/>
          <w:sz w:val="24"/>
          <w:szCs w:val="24"/>
        </w:rPr>
      </w:pPr>
      <w:r w:rsidRPr="005B4185">
        <w:rPr>
          <w:rFonts w:ascii="Arial" w:hAnsi="Arial" w:cs="Arial"/>
          <w:sz w:val="24"/>
          <w:szCs w:val="24"/>
        </w:rPr>
        <w:t>Е02 – повреждение связи или отсутствие источника питания</w:t>
      </w:r>
    </w:p>
    <w:p w:rsidR="00AF2F84" w:rsidRPr="005B4185" w:rsidRDefault="00AF2F84" w:rsidP="005B4185">
      <w:pPr>
        <w:widowControl w:val="0"/>
        <w:autoSpaceDE w:val="0"/>
        <w:autoSpaceDN w:val="0"/>
        <w:spacing w:before="1" w:after="0" w:line="360" w:lineRule="auto"/>
        <w:ind w:left="1043" w:right="666"/>
        <w:rPr>
          <w:rFonts w:ascii="Arial" w:hAnsi="Arial" w:cs="Arial"/>
          <w:sz w:val="24"/>
          <w:szCs w:val="24"/>
        </w:rPr>
      </w:pPr>
      <w:r w:rsidRPr="005B4185">
        <w:rPr>
          <w:rFonts w:ascii="Arial" w:hAnsi="Arial" w:cs="Arial"/>
          <w:sz w:val="24"/>
          <w:szCs w:val="24"/>
        </w:rPr>
        <w:t>Е03 – нет сигнала с платы управления</w:t>
      </w:r>
    </w:p>
    <w:p w:rsidR="00F23E63" w:rsidRPr="00F23E63" w:rsidRDefault="00AF2F84" w:rsidP="00F23E63">
      <w:pPr>
        <w:widowControl w:val="0"/>
        <w:autoSpaceDE w:val="0"/>
        <w:autoSpaceDN w:val="0"/>
        <w:spacing w:before="1" w:after="0" w:line="360" w:lineRule="auto"/>
        <w:ind w:left="1043" w:right="666"/>
        <w:rPr>
          <w:rFonts w:ascii="Arial" w:hAnsi="Arial" w:cs="Arial"/>
          <w:sz w:val="24"/>
          <w:szCs w:val="24"/>
        </w:rPr>
      </w:pPr>
      <w:r w:rsidRPr="005B4185">
        <w:rPr>
          <w:rFonts w:ascii="Arial" w:hAnsi="Arial" w:cs="Arial"/>
          <w:sz w:val="24"/>
          <w:szCs w:val="24"/>
        </w:rPr>
        <w:t>Е04 – внутренние неисправности (обратитесь в сервисный центр)</w:t>
      </w: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F23E63" w:rsidRDefault="00F23E63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</w:p>
    <w:p w:rsidR="00570611" w:rsidRPr="00331F47" w:rsidRDefault="00331F47" w:rsidP="00331F47">
      <w:pPr>
        <w:pStyle w:val="af0"/>
        <w:spacing w:before="163" w:line="360" w:lineRule="auto"/>
        <w:ind w:left="323" w:right="334" w:firstLine="427"/>
        <w:jc w:val="center"/>
        <w:rPr>
          <w:b/>
          <w:sz w:val="28"/>
          <w:szCs w:val="24"/>
          <w:lang w:val="ru-RU"/>
        </w:rPr>
      </w:pPr>
      <w:bookmarkStart w:id="0" w:name="_GoBack"/>
      <w:bookmarkEnd w:id="0"/>
      <w:r>
        <w:rPr>
          <w:b/>
          <w:sz w:val="28"/>
          <w:szCs w:val="24"/>
          <w:lang w:val="ru-RU"/>
        </w:rPr>
        <w:lastRenderedPageBreak/>
        <w:t>ПОДКЛЮЧЕНИЕ К СЕТИ</w:t>
      </w:r>
    </w:p>
    <w:p w:rsidR="007B6F7F" w:rsidRPr="007B6F7F" w:rsidRDefault="007B6F7F" w:rsidP="00331F47">
      <w:pPr>
        <w:pStyle w:val="af0"/>
        <w:spacing w:before="163" w:line="276" w:lineRule="auto"/>
        <w:ind w:left="323" w:right="334" w:firstLine="427"/>
        <w:jc w:val="both"/>
        <w:rPr>
          <w:sz w:val="24"/>
          <w:szCs w:val="24"/>
          <w:lang w:val="ru-RU"/>
        </w:rPr>
      </w:pPr>
      <w:r w:rsidRPr="007B6F7F">
        <w:rPr>
          <w:sz w:val="24"/>
          <w:szCs w:val="24"/>
          <w:lang w:val="ru-RU"/>
        </w:rPr>
        <w:t>Сварочный аппарат оснащен устройством компенсации напряжения питания. При колебании в пределах ±15% от номинального оборудование будет работать нормально.</w:t>
      </w:r>
    </w:p>
    <w:p w:rsidR="007B6F7F" w:rsidRPr="007B6F7F" w:rsidRDefault="007B6F7F" w:rsidP="00331F47">
      <w:pPr>
        <w:pStyle w:val="af0"/>
        <w:spacing w:line="276" w:lineRule="auto"/>
        <w:ind w:left="323" w:right="324" w:firstLine="427"/>
        <w:jc w:val="both"/>
        <w:rPr>
          <w:sz w:val="24"/>
          <w:szCs w:val="24"/>
          <w:lang w:val="ru-RU"/>
        </w:rPr>
      </w:pPr>
      <w:r w:rsidRPr="007B6F7F">
        <w:rPr>
          <w:sz w:val="24"/>
          <w:szCs w:val="24"/>
          <w:lang w:val="ru-RU"/>
        </w:rPr>
        <w:t>При использовании длинных кабелей, чтобы уменьшить потерю напряжения рекомендуется использовать кабель с большим сечением.</w:t>
      </w:r>
    </w:p>
    <w:p w:rsidR="007B6F7F" w:rsidRPr="007B6F7F" w:rsidRDefault="007B6F7F" w:rsidP="00331F47">
      <w:pPr>
        <w:pStyle w:val="af2"/>
        <w:widowControl w:val="0"/>
        <w:numPr>
          <w:ilvl w:val="0"/>
          <w:numId w:val="18"/>
        </w:numPr>
        <w:tabs>
          <w:tab w:val="left" w:pos="683"/>
          <w:tab w:val="left" w:pos="684"/>
        </w:tabs>
        <w:autoSpaceDE w:val="0"/>
        <w:autoSpaceDN w:val="0"/>
        <w:spacing w:after="0" w:line="276" w:lineRule="auto"/>
        <w:contextualSpacing w:val="0"/>
        <w:rPr>
          <w:rFonts w:ascii="Arial" w:hAnsi="Arial" w:cs="Arial"/>
          <w:sz w:val="24"/>
          <w:szCs w:val="24"/>
        </w:rPr>
      </w:pPr>
      <w:r w:rsidRPr="007B6F7F">
        <w:rPr>
          <w:rFonts w:ascii="Arial" w:hAnsi="Arial" w:cs="Arial"/>
          <w:sz w:val="24"/>
          <w:szCs w:val="24"/>
        </w:rPr>
        <w:t>Убедитесь, что вентиляционные отверстия не заблокированы, чтобы избежать отказа системы охлаждения</w:t>
      </w:r>
    </w:p>
    <w:p w:rsidR="007B6F7F" w:rsidRPr="007B6F7F" w:rsidRDefault="007B6F7F" w:rsidP="00331F47">
      <w:pPr>
        <w:pStyle w:val="af2"/>
        <w:widowControl w:val="0"/>
        <w:numPr>
          <w:ilvl w:val="0"/>
          <w:numId w:val="18"/>
        </w:numPr>
        <w:tabs>
          <w:tab w:val="left" w:pos="683"/>
          <w:tab w:val="left" w:pos="684"/>
        </w:tabs>
        <w:autoSpaceDE w:val="0"/>
        <w:autoSpaceDN w:val="0"/>
        <w:spacing w:before="103" w:after="0" w:line="276" w:lineRule="auto"/>
        <w:ind w:right="439"/>
        <w:contextualSpacing w:val="0"/>
        <w:rPr>
          <w:rFonts w:ascii="Arial" w:hAnsi="Arial" w:cs="Arial"/>
          <w:sz w:val="24"/>
          <w:szCs w:val="24"/>
        </w:rPr>
      </w:pPr>
      <w:r w:rsidRPr="007B6F7F">
        <w:rPr>
          <w:rFonts w:ascii="Arial" w:hAnsi="Arial" w:cs="Arial"/>
          <w:sz w:val="24"/>
          <w:szCs w:val="24"/>
        </w:rPr>
        <w:t>Используйте кабель с сечением не менее 6 мм2, чтобы подключить заземление аппарата</w:t>
      </w:r>
    </w:p>
    <w:p w:rsidR="007B6F7F" w:rsidRPr="007B6F7F" w:rsidRDefault="007B6F7F" w:rsidP="00331F47">
      <w:pPr>
        <w:pStyle w:val="af2"/>
        <w:widowControl w:val="0"/>
        <w:numPr>
          <w:ilvl w:val="0"/>
          <w:numId w:val="18"/>
        </w:numPr>
        <w:tabs>
          <w:tab w:val="left" w:pos="683"/>
          <w:tab w:val="left" w:pos="684"/>
        </w:tabs>
        <w:autoSpaceDE w:val="0"/>
        <w:autoSpaceDN w:val="0"/>
        <w:spacing w:after="0" w:line="276" w:lineRule="auto"/>
        <w:ind w:right="184"/>
        <w:contextualSpacing w:val="0"/>
        <w:rPr>
          <w:rFonts w:ascii="Arial" w:hAnsi="Arial" w:cs="Arial"/>
          <w:sz w:val="24"/>
          <w:szCs w:val="24"/>
        </w:rPr>
      </w:pPr>
      <w:r w:rsidRPr="007B6F7F">
        <w:rPr>
          <w:rFonts w:ascii="Arial" w:hAnsi="Arial" w:cs="Arial"/>
          <w:sz w:val="24"/>
          <w:szCs w:val="24"/>
        </w:rPr>
        <w:t>Подключайте оборудование только к сети со стабильным напряжением</w:t>
      </w:r>
    </w:p>
    <w:p w:rsidR="007B6F7F" w:rsidRPr="007B6F7F" w:rsidRDefault="007B6F7F" w:rsidP="00331F47">
      <w:pPr>
        <w:pStyle w:val="af2"/>
        <w:widowControl w:val="0"/>
        <w:numPr>
          <w:ilvl w:val="0"/>
          <w:numId w:val="18"/>
        </w:numPr>
        <w:tabs>
          <w:tab w:val="left" w:pos="683"/>
          <w:tab w:val="left" w:pos="684"/>
        </w:tabs>
        <w:autoSpaceDE w:val="0"/>
        <w:autoSpaceDN w:val="0"/>
        <w:spacing w:after="0" w:line="276" w:lineRule="auto"/>
        <w:ind w:right="237"/>
        <w:contextualSpacing w:val="0"/>
        <w:rPr>
          <w:rFonts w:ascii="Arial" w:hAnsi="Arial" w:cs="Arial"/>
          <w:sz w:val="24"/>
          <w:szCs w:val="24"/>
        </w:rPr>
      </w:pPr>
      <w:r w:rsidRPr="007B6F7F">
        <w:rPr>
          <w:rFonts w:ascii="Arial" w:hAnsi="Arial" w:cs="Arial"/>
          <w:sz w:val="24"/>
          <w:szCs w:val="24"/>
        </w:rPr>
        <w:t>Пожалуйста, ознакомьтесь с приведенной ниже схемой при необходимости увеличить длину кабеля</w:t>
      </w:r>
    </w:p>
    <w:p w:rsidR="00111E7F" w:rsidRDefault="00111E7F" w:rsidP="00331F47">
      <w:pPr>
        <w:pStyle w:val="3"/>
        <w:spacing w:before="92" w:line="276" w:lineRule="auto"/>
        <w:ind w:right="21"/>
        <w:jc w:val="center"/>
        <w:rPr>
          <w:rFonts w:ascii="Arial" w:hAnsi="Arial" w:cs="Arial"/>
          <w:b/>
          <w:color w:val="000000" w:themeColor="text1"/>
        </w:rPr>
      </w:pPr>
      <w:r w:rsidRPr="00111E7F">
        <w:rPr>
          <w:rFonts w:ascii="Arial" w:hAnsi="Arial" w:cs="Arial"/>
          <w:b/>
          <w:color w:val="000000" w:themeColor="text1"/>
        </w:rPr>
        <w:t xml:space="preserve">Номинальный ток и сечение выходного кабеля (при температуре кабеля 60 </w:t>
      </w:r>
      <w:r w:rsidRPr="00111E7F">
        <w:rPr>
          <w:rFonts w:ascii="Cambria Math" w:hAnsi="Cambria Math" w:cs="Cambria Math"/>
          <w:b/>
          <w:color w:val="000000" w:themeColor="text1"/>
        </w:rPr>
        <w:t>℃</w:t>
      </w:r>
      <w:r w:rsidRPr="00111E7F">
        <w:rPr>
          <w:rFonts w:ascii="Arial" w:hAnsi="Arial" w:cs="Arial"/>
          <w:b/>
          <w:color w:val="000000" w:themeColor="text1"/>
        </w:rPr>
        <w:t>)</w:t>
      </w:r>
    </w:p>
    <w:p w:rsidR="00A678CC" w:rsidRPr="00A678CC" w:rsidRDefault="00A678CC" w:rsidP="00A678CC"/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36"/>
        <w:gridCol w:w="942"/>
        <w:gridCol w:w="936"/>
        <w:gridCol w:w="942"/>
        <w:gridCol w:w="936"/>
        <w:gridCol w:w="938"/>
        <w:gridCol w:w="938"/>
        <w:gridCol w:w="938"/>
        <w:gridCol w:w="941"/>
        <w:gridCol w:w="10"/>
      </w:tblGrid>
      <w:tr w:rsidR="00111E7F" w:rsidTr="00331F47">
        <w:trPr>
          <w:trHeight w:val="479"/>
        </w:trPr>
        <w:tc>
          <w:tcPr>
            <w:tcW w:w="1700" w:type="dxa"/>
            <w:vMerge w:val="restart"/>
          </w:tcPr>
          <w:p w:rsidR="00111E7F" w:rsidRPr="00A678CC" w:rsidRDefault="00111E7F" w:rsidP="008757AF">
            <w:pPr>
              <w:pStyle w:val="TableParagraph"/>
              <w:spacing w:before="5"/>
              <w:ind w:left="0"/>
              <w:jc w:val="left"/>
              <w:rPr>
                <w:b/>
                <w:sz w:val="27"/>
                <w:lang w:val="ru-RU"/>
              </w:rPr>
            </w:pPr>
          </w:p>
          <w:p w:rsidR="00111E7F" w:rsidRDefault="00111E7F" w:rsidP="00331F47">
            <w:pPr>
              <w:pStyle w:val="TableParagraph"/>
              <w:spacing w:before="0"/>
              <w:ind w:left="142" w:right="256"/>
              <w:rPr>
                <w:sz w:val="18"/>
              </w:rPr>
            </w:pPr>
            <w:r>
              <w:rPr>
                <w:sz w:val="18"/>
                <w:lang w:val="ru-RU"/>
              </w:rPr>
              <w:t>Номинальный ток</w:t>
            </w:r>
            <w:r w:rsidR="00A678CC">
              <w:rPr>
                <w:sz w:val="18"/>
              </w:rPr>
              <w:t xml:space="preserve"> (</w:t>
            </w:r>
            <w:r>
              <w:rPr>
                <w:sz w:val="18"/>
              </w:rPr>
              <w:t>A)</w:t>
            </w:r>
          </w:p>
        </w:tc>
        <w:tc>
          <w:tcPr>
            <w:tcW w:w="8457" w:type="dxa"/>
            <w:gridSpan w:val="10"/>
          </w:tcPr>
          <w:p w:rsidR="00111E7F" w:rsidRDefault="00111E7F" w:rsidP="008757AF">
            <w:pPr>
              <w:pStyle w:val="TableParagraph"/>
              <w:spacing w:before="171"/>
              <w:ind w:left="2233" w:right="1674"/>
              <w:rPr>
                <w:sz w:val="18"/>
              </w:rPr>
            </w:pPr>
            <w:r>
              <w:rPr>
                <w:sz w:val="18"/>
                <w:lang w:val="ru-RU"/>
              </w:rPr>
              <w:t>Площадь сечения</w:t>
            </w:r>
            <w:r w:rsidR="00A678CC">
              <w:rPr>
                <w:sz w:val="18"/>
              </w:rPr>
              <w:t xml:space="preserve"> (мм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)</w:t>
            </w:r>
          </w:p>
        </w:tc>
      </w:tr>
      <w:tr w:rsidR="00111E7F" w:rsidTr="00331F47">
        <w:trPr>
          <w:gridAfter w:val="1"/>
          <w:wAfter w:w="10" w:type="dxa"/>
          <w:trHeight w:val="429"/>
        </w:trPr>
        <w:tc>
          <w:tcPr>
            <w:tcW w:w="1700" w:type="dxa"/>
            <w:vMerge/>
          </w:tcPr>
          <w:p w:rsidR="00111E7F" w:rsidRDefault="00111E7F" w:rsidP="008757A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spacing w:before="143"/>
              <w:ind w:right="38"/>
              <w:rPr>
                <w:sz w:val="18"/>
              </w:rPr>
            </w:pPr>
            <w:r>
              <w:rPr>
                <w:sz w:val="18"/>
              </w:rPr>
              <w:t>L=20m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spacing w:before="143"/>
              <w:ind w:left="47" w:right="43"/>
              <w:rPr>
                <w:sz w:val="18"/>
              </w:rPr>
            </w:pPr>
            <w:r>
              <w:rPr>
                <w:sz w:val="18"/>
              </w:rPr>
              <w:t>L=30m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spacing w:before="143"/>
              <w:ind w:right="37"/>
              <w:rPr>
                <w:sz w:val="18"/>
              </w:rPr>
            </w:pPr>
            <w:r>
              <w:rPr>
                <w:sz w:val="18"/>
              </w:rPr>
              <w:t>L=40m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spacing w:before="143"/>
              <w:ind w:left="47" w:right="43"/>
              <w:rPr>
                <w:sz w:val="18"/>
              </w:rPr>
            </w:pPr>
            <w:r>
              <w:rPr>
                <w:sz w:val="18"/>
              </w:rPr>
              <w:t>L=50m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spacing w:before="143"/>
              <w:ind w:right="37"/>
              <w:rPr>
                <w:sz w:val="18"/>
              </w:rPr>
            </w:pPr>
            <w:r>
              <w:rPr>
                <w:sz w:val="18"/>
              </w:rPr>
              <w:t>L=60m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spacing w:before="143"/>
              <w:ind w:right="38"/>
              <w:rPr>
                <w:sz w:val="18"/>
              </w:rPr>
            </w:pPr>
            <w:r>
              <w:rPr>
                <w:sz w:val="18"/>
              </w:rPr>
              <w:t>L=70m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spacing w:before="143"/>
              <w:ind w:left="47" w:right="38"/>
              <w:rPr>
                <w:sz w:val="18"/>
              </w:rPr>
            </w:pPr>
            <w:r>
              <w:rPr>
                <w:sz w:val="18"/>
              </w:rPr>
              <w:t>L=80m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spacing w:before="143"/>
              <w:ind w:left="47" w:right="37"/>
              <w:rPr>
                <w:sz w:val="18"/>
              </w:rPr>
            </w:pPr>
            <w:r>
              <w:rPr>
                <w:sz w:val="18"/>
              </w:rPr>
              <w:t>L=90m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spacing w:before="143"/>
              <w:ind w:left="9"/>
              <w:rPr>
                <w:sz w:val="18"/>
              </w:rPr>
            </w:pPr>
            <w:r>
              <w:rPr>
                <w:sz w:val="18"/>
              </w:rPr>
              <w:t>L=100m</w:t>
            </w:r>
          </w:p>
        </w:tc>
      </w:tr>
      <w:tr w:rsidR="00111E7F" w:rsidTr="00331F47">
        <w:trPr>
          <w:gridAfter w:val="1"/>
          <w:wAfter w:w="10" w:type="dxa"/>
          <w:trHeight w:val="316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111E7F" w:rsidTr="00331F47">
        <w:trPr>
          <w:gridAfter w:val="1"/>
          <w:wAfter w:w="10" w:type="dxa"/>
          <w:trHeight w:val="316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111E7F" w:rsidTr="00331F47">
        <w:trPr>
          <w:gridAfter w:val="1"/>
          <w:wAfter w:w="10" w:type="dxa"/>
          <w:trHeight w:val="316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111E7F" w:rsidTr="00331F47">
        <w:trPr>
          <w:gridAfter w:val="1"/>
          <w:wAfter w:w="10" w:type="dxa"/>
          <w:trHeight w:val="314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111E7F" w:rsidTr="00331F47">
        <w:trPr>
          <w:gridAfter w:val="1"/>
          <w:wAfter w:w="10" w:type="dxa"/>
          <w:trHeight w:val="316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111E7F" w:rsidTr="00331F47">
        <w:trPr>
          <w:gridAfter w:val="1"/>
          <w:wAfter w:w="10" w:type="dxa"/>
          <w:trHeight w:val="316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111E7F" w:rsidTr="00331F47">
        <w:trPr>
          <w:gridAfter w:val="1"/>
          <w:wAfter w:w="10" w:type="dxa"/>
          <w:trHeight w:val="316"/>
        </w:trPr>
        <w:tc>
          <w:tcPr>
            <w:tcW w:w="1700" w:type="dxa"/>
          </w:tcPr>
          <w:p w:rsidR="00111E7F" w:rsidRDefault="00111E7F" w:rsidP="008757AF">
            <w:pPr>
              <w:pStyle w:val="TableParagraph"/>
              <w:ind w:left="442" w:right="466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42" w:type="dxa"/>
          </w:tcPr>
          <w:p w:rsidR="00111E7F" w:rsidRDefault="00111E7F" w:rsidP="008757AF">
            <w:pPr>
              <w:pStyle w:val="TableParagraph"/>
              <w:ind w:left="47" w:right="4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36" w:type="dxa"/>
          </w:tcPr>
          <w:p w:rsidR="00111E7F" w:rsidRDefault="00111E7F" w:rsidP="008757AF">
            <w:pPr>
              <w:pStyle w:val="TableParagraph"/>
              <w:ind w:right="36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38" w:type="dxa"/>
          </w:tcPr>
          <w:p w:rsidR="00111E7F" w:rsidRDefault="00111E7F" w:rsidP="008757AF">
            <w:pPr>
              <w:pStyle w:val="TableParagraph"/>
              <w:ind w:left="47" w:right="3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41" w:type="dxa"/>
          </w:tcPr>
          <w:p w:rsidR="00111E7F" w:rsidRDefault="00111E7F" w:rsidP="008757AF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331F47" w:rsidRDefault="00331F47" w:rsidP="00A678CC">
      <w:pPr>
        <w:jc w:val="center"/>
        <w:rPr>
          <w:rFonts w:ascii="Arial" w:hAnsi="Arial" w:cs="Arial"/>
          <w:b/>
          <w:sz w:val="24"/>
        </w:rPr>
      </w:pPr>
    </w:p>
    <w:p w:rsidR="00A678CC" w:rsidRPr="00A678CC" w:rsidRDefault="00A678CC" w:rsidP="00A678CC">
      <w:pPr>
        <w:jc w:val="center"/>
        <w:rPr>
          <w:rFonts w:ascii="Arial" w:hAnsi="Arial" w:cs="Arial"/>
          <w:b/>
          <w:sz w:val="24"/>
        </w:rPr>
      </w:pPr>
      <w:r w:rsidRPr="00A678CC">
        <w:rPr>
          <w:rFonts w:ascii="Arial" w:hAnsi="Arial" w:cs="Arial"/>
          <w:b/>
          <w:sz w:val="24"/>
        </w:rPr>
        <w:t>Площадь сечения и длина сварочного кабеля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446"/>
        <w:gridCol w:w="1446"/>
        <w:gridCol w:w="1446"/>
        <w:gridCol w:w="1446"/>
        <w:gridCol w:w="1450"/>
      </w:tblGrid>
      <w:tr w:rsidR="00A678CC" w:rsidRPr="00245068" w:rsidTr="00331F47">
        <w:trPr>
          <w:trHeight w:val="453"/>
        </w:trPr>
        <w:tc>
          <w:tcPr>
            <w:tcW w:w="2900" w:type="dxa"/>
            <w:vMerge w:val="restart"/>
          </w:tcPr>
          <w:p w:rsidR="00A678CC" w:rsidRPr="00E65E1D" w:rsidRDefault="00A678CC" w:rsidP="008757AF">
            <w:pPr>
              <w:pStyle w:val="TableParagraph"/>
              <w:spacing w:before="169"/>
              <w:ind w:left="100" w:right="90" w:firstLine="38"/>
              <w:jc w:val="lef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</w:t>
            </w:r>
            <w:r w:rsidRPr="00E65E1D">
              <w:rPr>
                <w:sz w:val="18"/>
                <w:lang w:val="ru-RU"/>
              </w:rPr>
              <w:t xml:space="preserve">Номинальная площадь сечения медного </w:t>
            </w:r>
            <w:r>
              <w:rPr>
                <w:sz w:val="18"/>
                <w:lang w:val="ru-RU"/>
              </w:rPr>
              <w:t>кабеля</w:t>
            </w:r>
            <w:r w:rsidRPr="00E65E1D">
              <w:rPr>
                <w:sz w:val="18"/>
                <w:lang w:val="ru-RU"/>
              </w:rPr>
              <w:t xml:space="preserve"> (мм2)</w:t>
            </w:r>
          </w:p>
        </w:tc>
        <w:tc>
          <w:tcPr>
            <w:tcW w:w="7234" w:type="dxa"/>
            <w:gridSpan w:val="5"/>
          </w:tcPr>
          <w:p w:rsidR="00A678CC" w:rsidRPr="00E65E1D" w:rsidRDefault="00A678CC" w:rsidP="00A678CC">
            <w:pPr>
              <w:pStyle w:val="TableParagraph"/>
              <w:spacing w:before="97"/>
              <w:ind w:left="0"/>
              <w:rPr>
                <w:sz w:val="18"/>
                <w:lang w:val="ru-RU"/>
              </w:rPr>
            </w:pPr>
            <w:r w:rsidRPr="00E65E1D">
              <w:rPr>
                <w:sz w:val="18"/>
                <w:lang w:val="ru-RU"/>
              </w:rPr>
              <w:t>Номинальный ток максимального рабочего цикла (</w:t>
            </w:r>
            <w:r w:rsidRPr="00E65E1D">
              <w:rPr>
                <w:sz w:val="18"/>
              </w:rPr>
              <w:t>A</w:t>
            </w:r>
            <w:r w:rsidRPr="00E65E1D">
              <w:rPr>
                <w:sz w:val="18"/>
                <w:lang w:val="ru-RU"/>
              </w:rPr>
              <w:t>)</w:t>
            </w:r>
          </w:p>
        </w:tc>
      </w:tr>
      <w:tr w:rsidR="00A678CC" w:rsidTr="00331F47">
        <w:trPr>
          <w:trHeight w:val="391"/>
        </w:trPr>
        <w:tc>
          <w:tcPr>
            <w:tcW w:w="2900" w:type="dxa"/>
            <w:vMerge/>
          </w:tcPr>
          <w:p w:rsidR="00A678CC" w:rsidRPr="00E65E1D" w:rsidRDefault="00A678CC" w:rsidP="008757A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1"/>
              <w:ind w:left="282" w:right="274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1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1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1"/>
              <w:ind w:left="282" w:right="274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1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64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6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64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64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</w:tr>
      <w:tr w:rsidR="00A678CC" w:rsidTr="00331F47">
        <w:trPr>
          <w:trHeight w:val="405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64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64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14"/>
              <w:jc w:val="lef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A678CC" w:rsidTr="00331F47">
        <w:trPr>
          <w:trHeight w:val="401"/>
        </w:trPr>
        <w:tc>
          <w:tcPr>
            <w:tcW w:w="2900" w:type="dxa"/>
          </w:tcPr>
          <w:p w:rsidR="00A678CC" w:rsidRDefault="00A678CC" w:rsidP="008757AF">
            <w:pPr>
              <w:pStyle w:val="TableParagraph"/>
              <w:spacing w:before="75"/>
              <w:ind w:left="914"/>
              <w:jc w:val="lef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80" w:right="27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381"/>
              <w:jc w:val="lef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446" w:type="dxa"/>
          </w:tcPr>
          <w:p w:rsidR="00A678CC" w:rsidRDefault="00A678CC" w:rsidP="008757AF">
            <w:pPr>
              <w:pStyle w:val="TableParagraph"/>
              <w:spacing w:before="75"/>
              <w:ind w:left="279" w:right="274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1448" w:type="dxa"/>
          </w:tcPr>
          <w:p w:rsidR="00A678CC" w:rsidRDefault="00A678CC" w:rsidP="008757AF">
            <w:pPr>
              <w:pStyle w:val="TableParagraph"/>
              <w:spacing w:before="75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</w:tr>
    </w:tbl>
    <w:p w:rsidR="00A678CC" w:rsidRDefault="00A678CC" w:rsidP="007B6F7F">
      <w:pPr>
        <w:tabs>
          <w:tab w:val="left" w:pos="463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A7B28" w:rsidRDefault="008A7B28" w:rsidP="008A7B28">
      <w:pPr>
        <w:spacing w:before="209"/>
        <w:jc w:val="center"/>
        <w:rPr>
          <w:rFonts w:ascii="Arial" w:hAnsi="Arial" w:cs="Arial"/>
          <w:b/>
          <w:sz w:val="28"/>
          <w:szCs w:val="28"/>
        </w:rPr>
      </w:pPr>
      <w:r w:rsidRPr="008A7B28">
        <w:rPr>
          <w:rFonts w:ascii="Arial" w:hAnsi="Arial" w:cs="Arial"/>
          <w:b/>
          <w:sz w:val="28"/>
          <w:szCs w:val="28"/>
        </w:rPr>
        <w:br w:type="column"/>
      </w:r>
    </w:p>
    <w:p w:rsidR="008A7B28" w:rsidRDefault="008A7B28" w:rsidP="008A7B28">
      <w:pPr>
        <w:spacing w:before="209"/>
        <w:jc w:val="center"/>
        <w:rPr>
          <w:rFonts w:ascii="Arial" w:hAnsi="Arial" w:cs="Arial"/>
          <w:sz w:val="24"/>
          <w:szCs w:val="24"/>
        </w:rPr>
      </w:pPr>
      <w:r w:rsidRPr="008A7B28">
        <w:rPr>
          <w:rFonts w:ascii="Arial" w:hAnsi="Arial" w:cs="Arial"/>
          <w:b/>
          <w:sz w:val="28"/>
          <w:szCs w:val="28"/>
        </w:rPr>
        <w:t>УСТАНОВКА И ЭКСПЛУАТАЦИЯ</w:t>
      </w:r>
    </w:p>
    <w:p w:rsidR="008A7B28" w:rsidRPr="008A7B28" w:rsidRDefault="008A7B28" w:rsidP="008A7B28">
      <w:pPr>
        <w:pStyle w:val="af0"/>
        <w:spacing w:before="67"/>
        <w:ind w:left="544"/>
        <w:rPr>
          <w:b/>
          <w:sz w:val="24"/>
        </w:rPr>
      </w:pPr>
      <w:r w:rsidRPr="008A7B28">
        <w:rPr>
          <w:b/>
          <w:sz w:val="24"/>
          <w:lang w:val="ru-RU"/>
        </w:rPr>
        <w:t xml:space="preserve">Для </w:t>
      </w:r>
      <w:r w:rsidRPr="008A7B28">
        <w:rPr>
          <w:b/>
          <w:sz w:val="24"/>
        </w:rPr>
        <w:t>MMA</w:t>
      </w:r>
    </w:p>
    <w:p w:rsidR="008A7B28" w:rsidRPr="008A7B28" w:rsidRDefault="008A7B28" w:rsidP="008A7B28">
      <w:pPr>
        <w:pStyle w:val="af0"/>
        <w:spacing w:before="67"/>
        <w:ind w:left="544"/>
        <w:rPr>
          <w:sz w:val="24"/>
          <w:lang w:val="ru-RU"/>
        </w:rPr>
      </w:pPr>
      <w:r w:rsidRPr="008A7B28">
        <w:rPr>
          <w:sz w:val="24"/>
          <w:lang w:val="ru-RU"/>
        </w:rPr>
        <w:t>Правильно подключите держатель электрода и зажим массы в соответствии с эскизом.</w:t>
      </w:r>
    </w:p>
    <w:p w:rsidR="008A7B28" w:rsidRPr="008A7B28" w:rsidRDefault="008A7B28" w:rsidP="008A7B28">
      <w:pPr>
        <w:pStyle w:val="af2"/>
        <w:widowControl w:val="0"/>
        <w:numPr>
          <w:ilvl w:val="1"/>
          <w:numId w:val="18"/>
        </w:numPr>
        <w:tabs>
          <w:tab w:val="left" w:pos="904"/>
          <w:tab w:val="left" w:pos="905"/>
        </w:tabs>
        <w:autoSpaceDE w:val="0"/>
        <w:autoSpaceDN w:val="0"/>
        <w:spacing w:before="74" w:after="0" w:line="324" w:lineRule="auto"/>
        <w:ind w:right="310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 xml:space="preserve"> Подключите разъём кабеля </w:t>
      </w:r>
      <w:proofErr w:type="spellStart"/>
      <w:r w:rsidRPr="008A7B28">
        <w:rPr>
          <w:rFonts w:ascii="Arial" w:hAnsi="Arial" w:cs="Arial"/>
          <w:sz w:val="24"/>
        </w:rPr>
        <w:t>электрододержателя</w:t>
      </w:r>
      <w:proofErr w:type="spellEnd"/>
      <w:r w:rsidRPr="008A7B28">
        <w:rPr>
          <w:rFonts w:ascii="Arial" w:hAnsi="Arial" w:cs="Arial"/>
          <w:sz w:val="24"/>
        </w:rPr>
        <w:t xml:space="preserve"> к отрицательной клемме “-“ и проверните по часовой стрелке.</w:t>
      </w:r>
    </w:p>
    <w:p w:rsidR="008A7B28" w:rsidRPr="008A7B28" w:rsidRDefault="008A7B28" w:rsidP="008A7B28">
      <w:pPr>
        <w:pStyle w:val="af2"/>
        <w:widowControl w:val="0"/>
        <w:numPr>
          <w:ilvl w:val="1"/>
          <w:numId w:val="18"/>
        </w:numPr>
        <w:tabs>
          <w:tab w:val="left" w:pos="904"/>
          <w:tab w:val="left" w:pos="905"/>
        </w:tabs>
        <w:autoSpaceDE w:val="0"/>
        <w:autoSpaceDN w:val="0"/>
        <w:spacing w:before="1" w:after="0" w:line="326" w:lineRule="auto"/>
        <w:ind w:right="453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>Подключите разъём кабеля массы к положительной клемме «+» и проверните по часовой стрелке.</w:t>
      </w:r>
    </w:p>
    <w:p w:rsidR="008A7B28" w:rsidRPr="008A7B28" w:rsidRDefault="008A7B28" w:rsidP="008A7B28">
      <w:pPr>
        <w:pStyle w:val="af2"/>
        <w:widowControl w:val="0"/>
        <w:numPr>
          <w:ilvl w:val="1"/>
          <w:numId w:val="18"/>
        </w:numPr>
        <w:tabs>
          <w:tab w:val="left" w:pos="904"/>
          <w:tab w:val="left" w:pos="905"/>
        </w:tabs>
        <w:autoSpaceDE w:val="0"/>
        <w:autoSpaceDN w:val="0"/>
        <w:spacing w:after="0" w:line="326" w:lineRule="auto"/>
        <w:ind w:right="590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>Обратите внимание на полярность соединения. Существуют два вида подключения: прямая и обратная полярность в зависимости от типа электрода</w:t>
      </w:r>
    </w:p>
    <w:p w:rsidR="008A7B28" w:rsidRPr="008A7B28" w:rsidRDefault="008A7B28" w:rsidP="008A7B28">
      <w:pPr>
        <w:pStyle w:val="af2"/>
        <w:widowControl w:val="0"/>
        <w:numPr>
          <w:ilvl w:val="2"/>
          <w:numId w:val="18"/>
        </w:numPr>
        <w:tabs>
          <w:tab w:val="left" w:pos="1265"/>
        </w:tabs>
        <w:autoSpaceDE w:val="0"/>
        <w:autoSpaceDN w:val="0"/>
        <w:spacing w:after="0" w:line="324" w:lineRule="auto"/>
        <w:ind w:right="238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 xml:space="preserve">Прямая полярность: электрод подключён к клемме «-», заготовка к </w:t>
      </w:r>
    </w:p>
    <w:p w:rsidR="008A7B28" w:rsidRPr="008A7B28" w:rsidRDefault="008A7B28" w:rsidP="008A7B28">
      <w:pPr>
        <w:pStyle w:val="af2"/>
        <w:tabs>
          <w:tab w:val="left" w:pos="1265"/>
        </w:tabs>
        <w:spacing w:line="324" w:lineRule="auto"/>
        <w:ind w:left="1264" w:right="238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>клемме «+»</w:t>
      </w:r>
    </w:p>
    <w:p w:rsidR="008A7B28" w:rsidRPr="008A7B28" w:rsidRDefault="008A7B28" w:rsidP="008A7B28">
      <w:pPr>
        <w:pStyle w:val="af2"/>
        <w:widowControl w:val="0"/>
        <w:numPr>
          <w:ilvl w:val="2"/>
          <w:numId w:val="18"/>
        </w:numPr>
        <w:tabs>
          <w:tab w:val="left" w:pos="1265"/>
        </w:tabs>
        <w:autoSpaceDE w:val="0"/>
        <w:autoSpaceDN w:val="0"/>
        <w:spacing w:after="0" w:line="324" w:lineRule="auto"/>
        <w:ind w:right="238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>Обратная полярность: электрод подключён к клемме «+», заготовка к клемме «-».</w:t>
      </w:r>
    </w:p>
    <w:p w:rsidR="008A7B28" w:rsidRPr="008A7B28" w:rsidRDefault="008A7B28" w:rsidP="008A7B28">
      <w:pPr>
        <w:pStyle w:val="af2"/>
        <w:widowControl w:val="0"/>
        <w:numPr>
          <w:ilvl w:val="2"/>
          <w:numId w:val="18"/>
        </w:numPr>
        <w:tabs>
          <w:tab w:val="left" w:pos="1265"/>
        </w:tabs>
        <w:autoSpaceDE w:val="0"/>
        <w:autoSpaceDN w:val="0"/>
        <w:spacing w:after="0" w:line="324" w:lineRule="auto"/>
        <w:ind w:right="238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>Выберите подключение в соответствии с типом сварки. Если подключение не соответствует типу сварки это может вызвать нестабильность дуги, большое количество брызг и прилипание электрода</w:t>
      </w:r>
    </w:p>
    <w:p w:rsidR="008A7B28" w:rsidRPr="008A7B28" w:rsidRDefault="008A7B28" w:rsidP="008A7B28">
      <w:pPr>
        <w:pStyle w:val="af2"/>
        <w:widowControl w:val="0"/>
        <w:numPr>
          <w:ilvl w:val="1"/>
          <w:numId w:val="18"/>
        </w:numPr>
        <w:tabs>
          <w:tab w:val="left" w:pos="904"/>
          <w:tab w:val="left" w:pos="905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8A7B28">
        <w:rPr>
          <w:rFonts w:ascii="Arial" w:hAnsi="Arial" w:cs="Arial"/>
          <w:sz w:val="24"/>
        </w:rPr>
        <w:t>Переключите аппарат в режим MMA.</w:t>
      </w:r>
    </w:p>
    <w:p w:rsidR="008A7B28" w:rsidRDefault="008A7B28" w:rsidP="008A7B28">
      <w:pPr>
        <w:pStyle w:val="af2"/>
        <w:widowControl w:val="0"/>
        <w:numPr>
          <w:ilvl w:val="1"/>
          <w:numId w:val="18"/>
        </w:numPr>
        <w:tabs>
          <w:tab w:val="left" w:pos="904"/>
          <w:tab w:val="left" w:pos="905"/>
        </w:tabs>
        <w:autoSpaceDE w:val="0"/>
        <w:autoSpaceDN w:val="0"/>
        <w:spacing w:before="64" w:after="0" w:line="324" w:lineRule="auto"/>
        <w:ind w:right="235"/>
        <w:contextualSpacing w:val="0"/>
        <w:rPr>
          <w:sz w:val="18"/>
        </w:rPr>
      </w:pPr>
      <w:r w:rsidRPr="008A7B28">
        <w:rPr>
          <w:rFonts w:ascii="Arial" w:hAnsi="Arial" w:cs="Arial"/>
          <w:sz w:val="24"/>
        </w:rPr>
        <w:t>Подключите силовой кабель к питающей сети. Включите питание аппарата. Начнет работать вентилятор охлаждения и мигать цифровой дисплей</w:t>
      </w:r>
      <w:r>
        <w:rPr>
          <w:sz w:val="18"/>
        </w:rPr>
        <w:t>.</w:t>
      </w:r>
    </w:p>
    <w:p w:rsidR="008757AF" w:rsidRDefault="008757AF" w:rsidP="008757AF">
      <w:pPr>
        <w:widowControl w:val="0"/>
        <w:tabs>
          <w:tab w:val="left" w:pos="904"/>
          <w:tab w:val="left" w:pos="905"/>
        </w:tabs>
        <w:autoSpaceDE w:val="0"/>
        <w:autoSpaceDN w:val="0"/>
        <w:spacing w:before="64" w:after="0" w:line="324" w:lineRule="auto"/>
        <w:ind w:right="235"/>
        <w:rPr>
          <w:sz w:val="18"/>
        </w:rPr>
      </w:pPr>
    </w:p>
    <w:p w:rsidR="008757AF" w:rsidRPr="008757AF" w:rsidRDefault="008757AF" w:rsidP="008757AF">
      <w:pPr>
        <w:widowControl w:val="0"/>
        <w:tabs>
          <w:tab w:val="left" w:pos="904"/>
          <w:tab w:val="left" w:pos="905"/>
        </w:tabs>
        <w:autoSpaceDE w:val="0"/>
        <w:autoSpaceDN w:val="0"/>
        <w:spacing w:before="64" w:after="0" w:line="324" w:lineRule="auto"/>
        <w:ind w:right="235"/>
        <w:jc w:val="center"/>
        <w:rPr>
          <w:rFonts w:ascii="Arial" w:hAnsi="Arial" w:cs="Arial"/>
          <w:b/>
          <w:sz w:val="24"/>
          <w:szCs w:val="24"/>
        </w:rPr>
      </w:pPr>
      <w:r w:rsidRPr="008757AF">
        <w:rPr>
          <w:rFonts w:ascii="Arial" w:hAnsi="Arial" w:cs="Arial"/>
          <w:b/>
          <w:sz w:val="24"/>
          <w:szCs w:val="24"/>
        </w:rPr>
        <w:t>Стандартные токи для сварки MMA</w:t>
      </w:r>
    </w:p>
    <w:tbl>
      <w:tblPr>
        <w:tblStyle w:val="TableNormal"/>
        <w:tblpPr w:leftFromText="180" w:rightFromText="180" w:vertAnchor="page" w:horzAnchor="margin" w:tblpXSpec="center" w:tblpY="103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857"/>
        <w:gridCol w:w="1029"/>
        <w:gridCol w:w="1038"/>
        <w:gridCol w:w="1137"/>
        <w:gridCol w:w="1137"/>
        <w:gridCol w:w="1284"/>
        <w:gridCol w:w="1139"/>
      </w:tblGrid>
      <w:tr w:rsidR="008757AF" w:rsidTr="008757AF">
        <w:trPr>
          <w:trHeight w:val="552"/>
        </w:trPr>
        <w:tc>
          <w:tcPr>
            <w:tcW w:w="1760" w:type="dxa"/>
          </w:tcPr>
          <w:p w:rsidR="008757AF" w:rsidRDefault="008757AF" w:rsidP="008757AF">
            <w:pPr>
              <w:pStyle w:val="TableParagraph"/>
              <w:spacing w:before="0" w:line="240" w:lineRule="exact"/>
              <w:ind w:left="127" w:hanging="37"/>
              <w:jc w:val="left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 Диаметр электрода</w:t>
            </w:r>
            <w:r>
              <w:rPr>
                <w:sz w:val="18"/>
              </w:rPr>
              <w:t>(mm)</w:t>
            </w:r>
          </w:p>
        </w:tc>
        <w:tc>
          <w:tcPr>
            <w:tcW w:w="857" w:type="dxa"/>
          </w:tcPr>
          <w:p w:rsidR="008757AF" w:rsidRDefault="008757AF" w:rsidP="008757AF">
            <w:pPr>
              <w:pStyle w:val="TableParagraph"/>
              <w:spacing w:before="135"/>
              <w:ind w:left="103" w:right="94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1029" w:type="dxa"/>
          </w:tcPr>
          <w:p w:rsidR="008757AF" w:rsidRDefault="008757AF" w:rsidP="008757AF">
            <w:pPr>
              <w:pStyle w:val="TableParagraph"/>
              <w:spacing w:before="135"/>
              <w:ind w:left="172" w:right="166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1038" w:type="dxa"/>
          </w:tcPr>
          <w:p w:rsidR="008757AF" w:rsidRDefault="008757AF" w:rsidP="008757AF">
            <w:pPr>
              <w:pStyle w:val="TableParagraph"/>
              <w:spacing w:before="135"/>
              <w:ind w:left="177" w:right="16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137" w:type="dxa"/>
          </w:tcPr>
          <w:p w:rsidR="008757AF" w:rsidRDefault="008757AF" w:rsidP="008757AF">
            <w:pPr>
              <w:pStyle w:val="TableParagraph"/>
              <w:spacing w:before="135"/>
              <w:ind w:left="116" w:right="108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1137" w:type="dxa"/>
          </w:tcPr>
          <w:p w:rsidR="008757AF" w:rsidRDefault="008757AF" w:rsidP="008757AF">
            <w:pPr>
              <w:pStyle w:val="TableParagraph"/>
              <w:spacing w:before="135"/>
              <w:ind w:left="116" w:right="110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284" w:type="dxa"/>
          </w:tcPr>
          <w:p w:rsidR="008757AF" w:rsidRDefault="008757AF" w:rsidP="008757AF">
            <w:pPr>
              <w:pStyle w:val="TableParagraph"/>
              <w:spacing w:before="135"/>
              <w:ind w:left="381" w:right="378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1139" w:type="dxa"/>
          </w:tcPr>
          <w:p w:rsidR="008757AF" w:rsidRDefault="008757AF" w:rsidP="008757AF">
            <w:pPr>
              <w:pStyle w:val="TableParagraph"/>
              <w:spacing w:before="135"/>
              <w:ind w:left="115" w:right="112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</w:tr>
      <w:tr w:rsidR="008757AF" w:rsidTr="008757AF">
        <w:trPr>
          <w:trHeight w:val="552"/>
        </w:trPr>
        <w:tc>
          <w:tcPr>
            <w:tcW w:w="1760" w:type="dxa"/>
          </w:tcPr>
          <w:p w:rsidR="008757AF" w:rsidRDefault="008757AF" w:rsidP="008757AF">
            <w:pPr>
              <w:pStyle w:val="TableParagraph"/>
              <w:spacing w:before="33" w:line="197" w:lineRule="exact"/>
              <w:ind w:left="90" w:right="252"/>
              <w:rPr>
                <w:sz w:val="18"/>
              </w:rPr>
            </w:pPr>
            <w:r>
              <w:rPr>
                <w:sz w:val="18"/>
                <w:lang w:val="ru-RU"/>
              </w:rPr>
              <w:t>Сварочный ток</w:t>
            </w:r>
            <w:r>
              <w:rPr>
                <w:sz w:val="18"/>
              </w:rPr>
              <w:t xml:space="preserve"> (A)</w:t>
            </w:r>
          </w:p>
        </w:tc>
        <w:tc>
          <w:tcPr>
            <w:tcW w:w="857" w:type="dxa"/>
          </w:tcPr>
          <w:p w:rsidR="008757AF" w:rsidRDefault="008757AF" w:rsidP="008757AF">
            <w:pPr>
              <w:pStyle w:val="TableParagraph"/>
              <w:spacing w:before="135"/>
              <w:ind w:left="103" w:right="94"/>
              <w:rPr>
                <w:sz w:val="18"/>
              </w:rPr>
            </w:pPr>
            <w:r>
              <w:rPr>
                <w:sz w:val="18"/>
              </w:rPr>
              <w:t>25-40</w:t>
            </w:r>
          </w:p>
        </w:tc>
        <w:tc>
          <w:tcPr>
            <w:tcW w:w="1029" w:type="dxa"/>
          </w:tcPr>
          <w:p w:rsidR="008757AF" w:rsidRDefault="008757AF" w:rsidP="008757AF">
            <w:pPr>
              <w:pStyle w:val="TableParagraph"/>
              <w:spacing w:before="135"/>
              <w:ind w:left="172" w:right="166"/>
              <w:rPr>
                <w:sz w:val="18"/>
              </w:rPr>
            </w:pPr>
            <w:r>
              <w:rPr>
                <w:sz w:val="18"/>
              </w:rPr>
              <w:t>40-65</w:t>
            </w:r>
          </w:p>
        </w:tc>
        <w:tc>
          <w:tcPr>
            <w:tcW w:w="1038" w:type="dxa"/>
          </w:tcPr>
          <w:p w:rsidR="008757AF" w:rsidRDefault="008757AF" w:rsidP="008757AF">
            <w:pPr>
              <w:pStyle w:val="TableParagraph"/>
              <w:spacing w:before="135"/>
              <w:ind w:left="177" w:right="169"/>
              <w:rPr>
                <w:sz w:val="18"/>
              </w:rPr>
            </w:pPr>
            <w:r>
              <w:rPr>
                <w:sz w:val="18"/>
              </w:rPr>
              <w:t>50-80</w:t>
            </w:r>
          </w:p>
        </w:tc>
        <w:tc>
          <w:tcPr>
            <w:tcW w:w="1137" w:type="dxa"/>
          </w:tcPr>
          <w:p w:rsidR="008757AF" w:rsidRDefault="008757AF" w:rsidP="008757AF">
            <w:pPr>
              <w:pStyle w:val="TableParagraph"/>
              <w:spacing w:before="135"/>
              <w:ind w:left="116" w:right="111"/>
              <w:rPr>
                <w:sz w:val="18"/>
              </w:rPr>
            </w:pPr>
            <w:r>
              <w:rPr>
                <w:sz w:val="18"/>
              </w:rPr>
              <w:t>100-130</w:t>
            </w:r>
          </w:p>
        </w:tc>
        <w:tc>
          <w:tcPr>
            <w:tcW w:w="1137" w:type="dxa"/>
          </w:tcPr>
          <w:p w:rsidR="008757AF" w:rsidRDefault="008757AF" w:rsidP="008757AF">
            <w:pPr>
              <w:pStyle w:val="TableParagraph"/>
              <w:spacing w:before="135"/>
              <w:ind w:left="115" w:right="111"/>
              <w:rPr>
                <w:sz w:val="18"/>
              </w:rPr>
            </w:pPr>
            <w:r>
              <w:rPr>
                <w:sz w:val="18"/>
              </w:rPr>
              <w:t>160-210</w:t>
            </w:r>
          </w:p>
        </w:tc>
        <w:tc>
          <w:tcPr>
            <w:tcW w:w="1284" w:type="dxa"/>
          </w:tcPr>
          <w:p w:rsidR="008757AF" w:rsidRDefault="008757AF" w:rsidP="008757AF">
            <w:pPr>
              <w:pStyle w:val="TableParagraph"/>
              <w:spacing w:before="135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200-270</w:t>
            </w:r>
          </w:p>
        </w:tc>
        <w:tc>
          <w:tcPr>
            <w:tcW w:w="1139" w:type="dxa"/>
          </w:tcPr>
          <w:p w:rsidR="008757AF" w:rsidRDefault="008757AF" w:rsidP="008757AF">
            <w:pPr>
              <w:pStyle w:val="TableParagraph"/>
              <w:spacing w:before="135"/>
              <w:ind w:left="115" w:right="115"/>
              <w:rPr>
                <w:sz w:val="18"/>
              </w:rPr>
            </w:pPr>
            <w:r>
              <w:rPr>
                <w:sz w:val="18"/>
              </w:rPr>
              <w:t>260-500</w:t>
            </w:r>
          </w:p>
        </w:tc>
      </w:tr>
    </w:tbl>
    <w:p w:rsidR="008757AF" w:rsidRDefault="008757AF" w:rsidP="007B6F7F">
      <w:pPr>
        <w:tabs>
          <w:tab w:val="left" w:pos="463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757AF" w:rsidRPr="008757AF" w:rsidRDefault="008757AF" w:rsidP="008757AF">
      <w:pPr>
        <w:rPr>
          <w:rFonts w:ascii="Arial" w:hAnsi="Arial" w:cs="Arial"/>
          <w:sz w:val="24"/>
          <w:szCs w:val="24"/>
        </w:rPr>
      </w:pPr>
    </w:p>
    <w:p w:rsidR="008757AF" w:rsidRDefault="008757AF" w:rsidP="008757AF">
      <w:pPr>
        <w:rPr>
          <w:noProof/>
          <w:sz w:val="20"/>
          <w:lang w:eastAsia="ru-RU"/>
        </w:rPr>
      </w:pPr>
    </w:p>
    <w:p w:rsidR="00331F47" w:rsidRDefault="00331F47" w:rsidP="008757AF">
      <w:pPr>
        <w:rPr>
          <w:noProof/>
          <w:sz w:val="20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96128" behindDoc="0" locked="0" layoutInCell="1" allowOverlap="1" wp14:anchorId="6C4A5B42" wp14:editId="7B9BD401">
            <wp:simplePos x="0" y="0"/>
            <wp:positionH relativeFrom="page">
              <wp:posOffset>934661</wp:posOffset>
            </wp:positionH>
            <wp:positionV relativeFrom="page">
              <wp:posOffset>7867650</wp:posOffset>
            </wp:positionV>
            <wp:extent cx="2018058" cy="230012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58" cy="2300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F47" w:rsidRDefault="00331F47" w:rsidP="008757AF">
      <w:pPr>
        <w:rPr>
          <w:noProof/>
          <w:sz w:val="20"/>
          <w:lang w:eastAsia="ru-RU"/>
        </w:rPr>
      </w:pPr>
    </w:p>
    <w:tbl>
      <w:tblPr>
        <w:tblStyle w:val="TableNormal"/>
        <w:tblpPr w:leftFromText="180" w:rightFromText="180" w:vertAnchor="text" w:horzAnchor="page" w:tblpX="6916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798"/>
      </w:tblGrid>
      <w:tr w:rsidR="00331F47" w:rsidTr="00331F47">
        <w:trPr>
          <w:trHeight w:val="359"/>
        </w:trPr>
        <w:tc>
          <w:tcPr>
            <w:tcW w:w="677" w:type="dxa"/>
          </w:tcPr>
          <w:p w:rsidR="00331F47" w:rsidRDefault="00331F47" w:rsidP="00331F47">
            <w:pPr>
              <w:pStyle w:val="TableParagraph"/>
              <w:spacing w:before="75"/>
              <w:ind w:left="176" w:right="170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1798" w:type="dxa"/>
          </w:tcPr>
          <w:p w:rsidR="00331F47" w:rsidRPr="00E7418E" w:rsidRDefault="00331F47" w:rsidP="00331F47">
            <w:pPr>
              <w:pStyle w:val="TableParagraph"/>
              <w:spacing w:before="75"/>
              <w:ind w:left="222" w:right="21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Название </w:t>
            </w:r>
          </w:p>
        </w:tc>
      </w:tr>
      <w:tr w:rsidR="00331F47" w:rsidTr="00331F47">
        <w:trPr>
          <w:trHeight w:val="359"/>
        </w:trPr>
        <w:tc>
          <w:tcPr>
            <w:tcW w:w="677" w:type="dxa"/>
          </w:tcPr>
          <w:p w:rsidR="00331F47" w:rsidRDefault="00331F47" w:rsidP="00331F47">
            <w:pPr>
              <w:pStyle w:val="TableParagraph"/>
              <w:spacing w:before="47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798" w:type="dxa"/>
          </w:tcPr>
          <w:p w:rsidR="00331F47" w:rsidRPr="00E7418E" w:rsidRDefault="00331F47" w:rsidP="00331F47">
            <w:pPr>
              <w:pStyle w:val="TableParagraph"/>
              <w:spacing w:before="47"/>
              <w:ind w:left="222" w:right="21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Держатель электрода</w:t>
            </w:r>
          </w:p>
        </w:tc>
      </w:tr>
      <w:tr w:rsidR="00331F47" w:rsidTr="00331F47">
        <w:trPr>
          <w:trHeight w:val="359"/>
        </w:trPr>
        <w:tc>
          <w:tcPr>
            <w:tcW w:w="677" w:type="dxa"/>
          </w:tcPr>
          <w:p w:rsidR="00331F47" w:rsidRDefault="00331F47" w:rsidP="00331F47">
            <w:pPr>
              <w:pStyle w:val="TableParagraph"/>
              <w:spacing w:before="47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8" w:type="dxa"/>
          </w:tcPr>
          <w:p w:rsidR="00331F47" w:rsidRPr="00E7418E" w:rsidRDefault="00331F47" w:rsidP="00331F47">
            <w:pPr>
              <w:pStyle w:val="TableParagraph"/>
              <w:spacing w:before="47"/>
              <w:ind w:left="222" w:right="21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Клемма массы</w:t>
            </w:r>
          </w:p>
        </w:tc>
      </w:tr>
    </w:tbl>
    <w:p w:rsidR="00331F47" w:rsidRDefault="00331F47" w:rsidP="008757AF">
      <w:pPr>
        <w:rPr>
          <w:rFonts w:ascii="Arial" w:hAnsi="Arial" w:cs="Arial"/>
          <w:sz w:val="24"/>
          <w:szCs w:val="24"/>
        </w:rPr>
      </w:pPr>
    </w:p>
    <w:p w:rsidR="008757AF" w:rsidRDefault="008757AF" w:rsidP="008757AF">
      <w:pPr>
        <w:rPr>
          <w:rFonts w:ascii="Arial" w:hAnsi="Arial" w:cs="Arial"/>
          <w:sz w:val="24"/>
          <w:szCs w:val="24"/>
        </w:rPr>
      </w:pPr>
    </w:p>
    <w:p w:rsidR="008757AF" w:rsidRPr="008757AF" w:rsidRDefault="008757AF" w:rsidP="008757AF">
      <w:pPr>
        <w:tabs>
          <w:tab w:val="left" w:pos="26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757AF" w:rsidRPr="008757AF" w:rsidRDefault="008757AF" w:rsidP="008757AF">
      <w:pPr>
        <w:tabs>
          <w:tab w:val="left" w:pos="2629"/>
        </w:tabs>
        <w:rPr>
          <w:rFonts w:ascii="Arial" w:hAnsi="Arial" w:cs="Arial"/>
          <w:sz w:val="24"/>
          <w:szCs w:val="24"/>
        </w:rPr>
      </w:pPr>
    </w:p>
    <w:p w:rsidR="008757AF" w:rsidRPr="008757AF" w:rsidRDefault="008757AF" w:rsidP="00875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8757AF" w:rsidRPr="008757AF" w:rsidRDefault="008757AF" w:rsidP="008757AF">
      <w:pPr>
        <w:spacing w:before="10"/>
        <w:ind w:left="323"/>
        <w:rPr>
          <w:rFonts w:ascii="Arial" w:hAnsi="Arial" w:cs="Arial"/>
          <w:b/>
          <w:sz w:val="24"/>
          <w:szCs w:val="24"/>
        </w:rPr>
      </w:pPr>
      <w:r w:rsidRPr="008757AF">
        <w:rPr>
          <w:rFonts w:ascii="Arial" w:hAnsi="Arial" w:cs="Arial"/>
          <w:b/>
          <w:sz w:val="24"/>
          <w:szCs w:val="24"/>
        </w:rPr>
        <w:lastRenderedPageBreak/>
        <w:t>Для MIG режима</w:t>
      </w:r>
    </w:p>
    <w:p w:rsidR="00331F47" w:rsidRPr="00331F47" w:rsidRDefault="008757AF" w:rsidP="00241ED7">
      <w:pPr>
        <w:pStyle w:val="af2"/>
        <w:widowControl w:val="0"/>
        <w:numPr>
          <w:ilvl w:val="0"/>
          <w:numId w:val="19"/>
        </w:numPr>
        <w:tabs>
          <w:tab w:val="left" w:pos="576"/>
        </w:tabs>
        <w:autoSpaceDE w:val="0"/>
        <w:autoSpaceDN w:val="0"/>
        <w:spacing w:before="125" w:after="0" w:line="276" w:lineRule="auto"/>
        <w:ind w:hanging="180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 xml:space="preserve">Входное напряжение переменное </w:t>
      </w:r>
      <w:r w:rsidR="00331F47">
        <w:rPr>
          <w:rFonts w:ascii="Arial" w:hAnsi="Arial" w:cs="Arial"/>
          <w:sz w:val="24"/>
          <w:szCs w:val="24"/>
        </w:rPr>
        <w:t>380</w:t>
      </w:r>
      <w:r w:rsidRPr="008757AF">
        <w:rPr>
          <w:rFonts w:ascii="Arial" w:hAnsi="Arial" w:cs="Arial"/>
          <w:sz w:val="24"/>
          <w:szCs w:val="24"/>
        </w:rPr>
        <w:t>В. Правильно подключите кабель питания</w:t>
      </w:r>
      <w:r w:rsidR="00331F47">
        <w:rPr>
          <w:rFonts w:ascii="Arial" w:hAnsi="Arial" w:cs="Arial"/>
          <w:sz w:val="24"/>
          <w:szCs w:val="24"/>
        </w:rPr>
        <w:t>. Для этого откройте крышку подключения кабеля питания и винтами прикрутите силовые провода. Закройте крышку и закрепите кабель креплением №9 (см. Описание панелей</w:t>
      </w:r>
      <w:r w:rsidR="00241ED7">
        <w:rPr>
          <w:rFonts w:ascii="Arial" w:hAnsi="Arial" w:cs="Arial"/>
          <w:sz w:val="24"/>
          <w:szCs w:val="24"/>
        </w:rPr>
        <w:t>)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spacing w:before="105" w:after="0" w:line="360" w:lineRule="auto"/>
        <w:ind w:right="38" w:hanging="180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Подключите газовый баллон с регулятором к разъёму на задней панели.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42"/>
        </w:tabs>
        <w:autoSpaceDE w:val="0"/>
        <w:autoSpaceDN w:val="0"/>
        <w:spacing w:after="0" w:line="362" w:lineRule="auto"/>
        <w:ind w:right="38" w:hanging="180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Подключите разъём кабеля массы к разъёму «-» на передней панели и укрепите клемму массы на заготовке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26"/>
        </w:tabs>
        <w:autoSpaceDE w:val="0"/>
        <w:autoSpaceDN w:val="0"/>
        <w:spacing w:after="0" w:line="360" w:lineRule="auto"/>
        <w:ind w:left="594" w:right="222" w:hanging="271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Откройте левую крышку аппарата и установите катушку с проволокой.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25"/>
        </w:tabs>
        <w:autoSpaceDE w:val="0"/>
        <w:autoSpaceDN w:val="0"/>
        <w:spacing w:after="0" w:line="240" w:lineRule="auto"/>
        <w:ind w:left="524" w:hanging="201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Выберите ролик с подходящей канавкой для Вашей проволоки.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25"/>
        </w:tabs>
        <w:autoSpaceDE w:val="0"/>
        <w:autoSpaceDN w:val="0"/>
        <w:spacing w:before="98" w:after="0" w:line="360" w:lineRule="auto"/>
        <w:ind w:right="292" w:hanging="180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Отпустите гайку прижимного ролика и подайте проволоку в канавку подающего ролика через вкладыш. Отрегулируйте прижимной ролик для создания достаточного, но не чрезмерного усилия подачи.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26"/>
        </w:tabs>
        <w:autoSpaceDE w:val="0"/>
        <w:autoSpaceDN w:val="0"/>
        <w:spacing w:after="0" w:line="362" w:lineRule="auto"/>
        <w:ind w:right="563" w:hanging="180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Подключите сварочную горелку к соответствующему разъёму на передней панели и пропустите сварочную проволоку через нее нажав кнопку подачи проволоки.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26"/>
        </w:tabs>
        <w:autoSpaceDE w:val="0"/>
        <w:autoSpaceDN w:val="0"/>
        <w:spacing w:after="0" w:line="360" w:lineRule="auto"/>
        <w:ind w:left="594" w:right="102" w:hanging="271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Переключите аппарат на MIG режим и отрегулируйте подачу газа.</w:t>
      </w:r>
    </w:p>
    <w:p w:rsidR="008757AF" w:rsidRPr="008757AF" w:rsidRDefault="008757AF" w:rsidP="008757AF">
      <w:pPr>
        <w:pStyle w:val="af2"/>
        <w:widowControl w:val="0"/>
        <w:numPr>
          <w:ilvl w:val="0"/>
          <w:numId w:val="19"/>
        </w:numPr>
        <w:tabs>
          <w:tab w:val="left" w:pos="526"/>
        </w:tabs>
        <w:autoSpaceDE w:val="0"/>
        <w:autoSpaceDN w:val="0"/>
        <w:spacing w:after="0" w:line="360" w:lineRule="auto"/>
        <w:ind w:right="174" w:hanging="180"/>
        <w:contextualSpacing w:val="0"/>
        <w:rPr>
          <w:rFonts w:ascii="Arial" w:hAnsi="Arial" w:cs="Arial"/>
          <w:sz w:val="24"/>
          <w:szCs w:val="24"/>
        </w:rPr>
      </w:pPr>
      <w:r w:rsidRPr="008757AF">
        <w:rPr>
          <w:rFonts w:ascii="Arial" w:hAnsi="Arial" w:cs="Arial"/>
          <w:sz w:val="24"/>
          <w:szCs w:val="24"/>
        </w:rPr>
        <w:t>Выставьте необходимые значения тока и напряжения в зависимости от толщины заготовок.</w:t>
      </w:r>
    </w:p>
    <w:p w:rsidR="008757AF" w:rsidRDefault="008757AF" w:rsidP="008757AF">
      <w:pPr>
        <w:spacing w:line="237" w:lineRule="exact"/>
        <w:ind w:left="323"/>
        <w:rPr>
          <w:rFonts w:ascii="Arial" w:hAnsi="Arial" w:cs="Arial"/>
          <w:b/>
          <w:i/>
          <w:sz w:val="24"/>
          <w:szCs w:val="24"/>
        </w:rPr>
      </w:pPr>
      <w:r w:rsidRPr="008757AF">
        <w:rPr>
          <w:rFonts w:ascii="Arial" w:hAnsi="Arial" w:cs="Arial"/>
          <w:b/>
          <w:i/>
          <w:sz w:val="24"/>
          <w:szCs w:val="24"/>
        </w:rPr>
        <w:t>Предупреждение:</w:t>
      </w:r>
    </w:p>
    <w:p w:rsidR="00893D71" w:rsidRPr="008757AF" w:rsidRDefault="00893D71" w:rsidP="008757AF">
      <w:pPr>
        <w:spacing w:line="237" w:lineRule="exact"/>
        <w:ind w:left="32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Не отключайте и не подключайте разъёмы и провода во время работы оборудования, это может привести к поломкам и отмене гарантийного ремонта</w:t>
      </w:r>
    </w:p>
    <w:p w:rsidR="008757AF" w:rsidRPr="008757AF" w:rsidRDefault="00241ED7" w:rsidP="008757AF">
      <w:pPr>
        <w:ind w:left="323" w:right="340"/>
        <w:rPr>
          <w:rFonts w:ascii="Arial" w:hAnsi="Arial" w:cs="Arial"/>
          <w:b/>
          <w:i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97152" behindDoc="1" locked="0" layoutInCell="1" allowOverlap="1" wp14:anchorId="60EC98AE" wp14:editId="6FAA3B3A">
            <wp:simplePos x="0" y="0"/>
            <wp:positionH relativeFrom="margin">
              <wp:align>left</wp:align>
            </wp:positionH>
            <wp:positionV relativeFrom="paragraph">
              <wp:posOffset>899205</wp:posOffset>
            </wp:positionV>
            <wp:extent cx="3627259" cy="2848356"/>
            <wp:effectExtent l="0" t="0" r="0" b="9525"/>
            <wp:wrapTight wrapText="bothSides">
              <wp:wrapPolygon edited="0">
                <wp:start x="0" y="0"/>
                <wp:lineTo x="0" y="21528"/>
                <wp:lineTo x="21441" y="21528"/>
                <wp:lineTo x="21441" y="0"/>
                <wp:lineTo x="0" y="0"/>
              </wp:wrapPolygon>
            </wp:wrapTight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59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7AF" w:rsidRPr="008757AF">
        <w:rPr>
          <w:rFonts w:ascii="Arial" w:hAnsi="Arial" w:cs="Arial"/>
          <w:b/>
          <w:i/>
          <w:sz w:val="24"/>
          <w:szCs w:val="24"/>
        </w:rPr>
        <w:t>Если аппарат работает от генератора не подключайте мощные потребители в процессе работы (например, устройства с электродвигателями, воздушные компрессора и прочее)</w:t>
      </w:r>
    </w:p>
    <w:tbl>
      <w:tblPr>
        <w:tblStyle w:val="TableNormal"/>
        <w:tblpPr w:leftFromText="180" w:rightFromText="180" w:vertAnchor="page" w:horzAnchor="page" w:tblpX="7301" w:tblpY="10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13"/>
      </w:tblGrid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92" w:right="86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3413" w:type="dxa"/>
          </w:tcPr>
          <w:p w:rsidR="00241ED7" w:rsidRPr="008757AF" w:rsidRDefault="00241ED7" w:rsidP="00241ED7">
            <w:pPr>
              <w:pStyle w:val="TableParagraph"/>
              <w:spacing w:before="104"/>
              <w:ind w:left="566" w:right="5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Название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413" w:type="dxa"/>
          </w:tcPr>
          <w:p w:rsidR="00241ED7" w:rsidRPr="00E7418E" w:rsidRDefault="00241ED7" w:rsidP="00241ED7">
            <w:pPr>
              <w:pStyle w:val="TableParagraph"/>
              <w:spacing w:before="104"/>
              <w:ind w:left="342" w:right="33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Положительный кабель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413" w:type="dxa"/>
          </w:tcPr>
          <w:p w:rsidR="00241ED7" w:rsidRPr="00241ED7" w:rsidRDefault="00241ED7" w:rsidP="00241ED7">
            <w:pPr>
              <w:pStyle w:val="TableParagraph"/>
              <w:spacing w:before="104"/>
              <w:ind w:left="200" w:right="472"/>
              <w:rPr>
                <w:sz w:val="18"/>
              </w:rPr>
            </w:pPr>
            <w:r>
              <w:rPr>
                <w:sz w:val="18"/>
                <w:lang w:val="ru-RU"/>
              </w:rPr>
              <w:t>Кабель управления 6</w:t>
            </w:r>
            <w:r>
              <w:rPr>
                <w:sz w:val="18"/>
              </w:rPr>
              <w:t>pin</w:t>
            </w:r>
          </w:p>
        </w:tc>
      </w:tr>
      <w:tr w:rsidR="00241ED7" w:rsidTr="00241ED7">
        <w:trPr>
          <w:trHeight w:val="369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7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413" w:type="dxa"/>
          </w:tcPr>
          <w:p w:rsidR="00241ED7" w:rsidRPr="00E7418E" w:rsidRDefault="00241ED7" w:rsidP="00241ED7">
            <w:pPr>
              <w:pStyle w:val="TableParagraph"/>
              <w:spacing w:before="107"/>
              <w:ind w:left="200" w:right="472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Отрицательный кабель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413" w:type="dxa"/>
          </w:tcPr>
          <w:p w:rsidR="00241ED7" w:rsidRPr="00E7418E" w:rsidRDefault="00241ED7" w:rsidP="00241ED7">
            <w:pPr>
              <w:pStyle w:val="TableParagraph"/>
              <w:spacing w:before="104"/>
              <w:ind w:left="200" w:right="33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Газовый рукав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413" w:type="dxa"/>
          </w:tcPr>
          <w:p w:rsidR="00241ED7" w:rsidRPr="00E7418E" w:rsidRDefault="00241ED7" w:rsidP="00241ED7">
            <w:pPr>
              <w:pStyle w:val="TableParagraph"/>
              <w:spacing w:before="104"/>
              <w:ind w:left="568" w:right="559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Ратометр</w:t>
            </w:r>
            <w:proofErr w:type="spellEnd"/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413" w:type="dxa"/>
          </w:tcPr>
          <w:p w:rsidR="00241ED7" w:rsidRPr="00E7418E" w:rsidRDefault="00241ED7" w:rsidP="00241ED7">
            <w:pPr>
              <w:pStyle w:val="TableParagraph"/>
              <w:spacing w:before="104"/>
              <w:ind w:left="568" w:right="5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Манометр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Pr="008757AF" w:rsidRDefault="00241ED7" w:rsidP="00241ED7">
            <w:pPr>
              <w:pStyle w:val="TableParagraph"/>
              <w:spacing w:before="104"/>
              <w:ind w:left="8"/>
              <w:rPr>
                <w:w w:val="99"/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7</w:t>
            </w:r>
          </w:p>
        </w:tc>
        <w:tc>
          <w:tcPr>
            <w:tcW w:w="3413" w:type="dxa"/>
          </w:tcPr>
          <w:p w:rsidR="00241ED7" w:rsidRDefault="00241ED7" w:rsidP="00241ED7">
            <w:pPr>
              <w:pStyle w:val="TableParagraph"/>
              <w:spacing w:before="104"/>
              <w:ind w:left="568" w:right="5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Баллон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w w:val="99"/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8</w:t>
            </w:r>
          </w:p>
        </w:tc>
        <w:tc>
          <w:tcPr>
            <w:tcW w:w="3413" w:type="dxa"/>
          </w:tcPr>
          <w:p w:rsidR="00241ED7" w:rsidRDefault="00241ED7" w:rsidP="00241ED7">
            <w:pPr>
              <w:pStyle w:val="TableParagraph"/>
              <w:spacing w:before="104"/>
              <w:ind w:left="568" w:right="56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Устройсто</w:t>
            </w:r>
            <w:proofErr w:type="spellEnd"/>
            <w:r>
              <w:rPr>
                <w:sz w:val="18"/>
                <w:lang w:val="ru-RU"/>
              </w:rPr>
              <w:t xml:space="preserve"> подачи проволоки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w w:val="99"/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9</w:t>
            </w:r>
          </w:p>
        </w:tc>
        <w:tc>
          <w:tcPr>
            <w:tcW w:w="3413" w:type="dxa"/>
          </w:tcPr>
          <w:p w:rsidR="00241ED7" w:rsidRDefault="00241ED7" w:rsidP="00241ED7">
            <w:pPr>
              <w:pStyle w:val="TableParagraph"/>
              <w:spacing w:before="104"/>
              <w:ind w:left="568" w:right="5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Горелка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w w:val="99"/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10</w:t>
            </w:r>
          </w:p>
        </w:tc>
        <w:tc>
          <w:tcPr>
            <w:tcW w:w="3413" w:type="dxa"/>
          </w:tcPr>
          <w:p w:rsidR="00241ED7" w:rsidRDefault="00241ED7" w:rsidP="00241ED7">
            <w:pPr>
              <w:pStyle w:val="TableParagraph"/>
              <w:spacing w:before="104"/>
              <w:ind w:left="568" w:right="5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Клемма массы </w:t>
            </w:r>
          </w:p>
        </w:tc>
      </w:tr>
      <w:tr w:rsidR="00241ED7" w:rsidTr="00241ED7">
        <w:trPr>
          <w:trHeight w:val="367"/>
        </w:trPr>
        <w:tc>
          <w:tcPr>
            <w:tcW w:w="652" w:type="dxa"/>
          </w:tcPr>
          <w:p w:rsidR="00241ED7" w:rsidRDefault="00241ED7" w:rsidP="00241ED7">
            <w:pPr>
              <w:pStyle w:val="TableParagraph"/>
              <w:spacing w:before="104"/>
              <w:ind w:left="8"/>
              <w:rPr>
                <w:w w:val="99"/>
                <w:sz w:val="18"/>
                <w:lang w:val="ru-RU"/>
              </w:rPr>
            </w:pPr>
            <w:r>
              <w:rPr>
                <w:w w:val="99"/>
                <w:sz w:val="18"/>
                <w:lang w:val="ru-RU"/>
              </w:rPr>
              <w:t>11</w:t>
            </w:r>
          </w:p>
        </w:tc>
        <w:tc>
          <w:tcPr>
            <w:tcW w:w="3413" w:type="dxa"/>
          </w:tcPr>
          <w:p w:rsidR="00241ED7" w:rsidRDefault="00241ED7" w:rsidP="00241ED7">
            <w:pPr>
              <w:pStyle w:val="TableParagraph"/>
              <w:spacing w:before="104"/>
              <w:ind w:left="568" w:right="56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Рабочая поверхность</w:t>
            </w:r>
          </w:p>
        </w:tc>
      </w:tr>
    </w:tbl>
    <w:p w:rsidR="004C257F" w:rsidRDefault="004C257F" w:rsidP="008757AF">
      <w:pPr>
        <w:rPr>
          <w:rFonts w:ascii="Arial" w:hAnsi="Arial" w:cs="Arial"/>
          <w:sz w:val="24"/>
          <w:szCs w:val="24"/>
        </w:rPr>
      </w:pPr>
    </w:p>
    <w:p w:rsidR="004C257F" w:rsidRPr="004C257F" w:rsidRDefault="004C257F" w:rsidP="004C257F">
      <w:pPr>
        <w:rPr>
          <w:rFonts w:ascii="Arial" w:hAnsi="Arial" w:cs="Arial"/>
          <w:sz w:val="24"/>
          <w:szCs w:val="24"/>
        </w:rPr>
      </w:pPr>
    </w:p>
    <w:p w:rsidR="004C257F" w:rsidRDefault="004C257F" w:rsidP="004C257F">
      <w:pPr>
        <w:widowControl w:val="0"/>
        <w:tabs>
          <w:tab w:val="left" w:pos="567"/>
        </w:tabs>
        <w:autoSpaceDE w:val="0"/>
        <w:autoSpaceDN w:val="0"/>
        <w:spacing w:before="104" w:after="0" w:line="276" w:lineRule="auto"/>
        <w:jc w:val="center"/>
        <w:rPr>
          <w:rFonts w:ascii="Arial" w:hAnsi="Arial" w:cs="Arial"/>
          <w:b/>
          <w:sz w:val="28"/>
        </w:rPr>
      </w:pPr>
      <w:r w:rsidRPr="004C257F">
        <w:rPr>
          <w:rFonts w:ascii="Arial" w:hAnsi="Arial" w:cs="Arial"/>
          <w:b/>
          <w:sz w:val="28"/>
        </w:rPr>
        <w:lastRenderedPageBreak/>
        <w:t>ВНИМАНИЕ</w:t>
      </w:r>
    </w:p>
    <w:p w:rsidR="004C257F" w:rsidRPr="004C257F" w:rsidRDefault="004C257F" w:rsidP="004C257F">
      <w:pPr>
        <w:widowControl w:val="0"/>
        <w:tabs>
          <w:tab w:val="left" w:pos="567"/>
        </w:tabs>
        <w:autoSpaceDE w:val="0"/>
        <w:autoSpaceDN w:val="0"/>
        <w:spacing w:before="104" w:after="0" w:line="276" w:lineRule="auto"/>
        <w:jc w:val="center"/>
        <w:rPr>
          <w:rFonts w:ascii="Arial" w:hAnsi="Arial" w:cs="Arial"/>
          <w:b/>
          <w:sz w:val="28"/>
        </w:rPr>
      </w:pPr>
    </w:p>
    <w:p w:rsidR="004C257F" w:rsidRPr="004C257F" w:rsidRDefault="004C257F" w:rsidP="004C257F">
      <w:pPr>
        <w:pStyle w:val="af2"/>
        <w:widowControl w:val="0"/>
        <w:numPr>
          <w:ilvl w:val="0"/>
          <w:numId w:val="29"/>
        </w:numPr>
        <w:autoSpaceDE w:val="0"/>
        <w:autoSpaceDN w:val="0"/>
        <w:spacing w:before="104" w:after="0" w:line="276" w:lineRule="auto"/>
        <w:rPr>
          <w:b/>
          <w:sz w:val="18"/>
        </w:rPr>
      </w:pPr>
      <w:r w:rsidRPr="004C257F">
        <w:rPr>
          <w:rFonts w:ascii="Arial" w:hAnsi="Arial" w:cs="Arial"/>
          <w:b/>
          <w:color w:val="000000" w:themeColor="text1"/>
          <w:sz w:val="24"/>
          <w:szCs w:val="24"/>
        </w:rPr>
        <w:t>Помещение</w:t>
      </w:r>
    </w:p>
    <w:p w:rsidR="004C257F" w:rsidRPr="004C257F" w:rsidRDefault="004C257F" w:rsidP="004C257F">
      <w:pPr>
        <w:widowControl w:val="0"/>
        <w:autoSpaceDE w:val="0"/>
        <w:autoSpaceDN w:val="0"/>
        <w:spacing w:before="104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>Оборудование должно работать в сухом помещении при влажности менее 90%</w:t>
      </w:r>
    </w:p>
    <w:p w:rsidR="004C257F" w:rsidRPr="004C257F" w:rsidRDefault="004C257F" w:rsidP="004C257F">
      <w:pPr>
        <w:widowControl w:val="0"/>
        <w:tabs>
          <w:tab w:val="left" w:pos="806"/>
        </w:tabs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>Температурный режим работы от -10 до +40 ° C.</w:t>
      </w:r>
    </w:p>
    <w:p w:rsidR="004C257F" w:rsidRPr="004C257F" w:rsidRDefault="004C257F" w:rsidP="004C257F">
      <w:pPr>
        <w:widowControl w:val="0"/>
        <w:tabs>
          <w:tab w:val="left" w:pos="806"/>
        </w:tabs>
        <w:autoSpaceDE w:val="0"/>
        <w:autoSpaceDN w:val="0"/>
        <w:spacing w:before="92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>Избегайте сварки под дождем или прямым солнцем.</w:t>
      </w:r>
    </w:p>
    <w:p w:rsidR="004C257F" w:rsidRPr="004C257F" w:rsidRDefault="004C257F" w:rsidP="004C257F">
      <w:pPr>
        <w:widowControl w:val="0"/>
        <w:autoSpaceDE w:val="0"/>
        <w:autoSpaceDN w:val="0"/>
        <w:spacing w:before="93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 xml:space="preserve">Не используйте аппарат в помещениях с металлизированной пылью или </w:t>
      </w:r>
    </w:p>
    <w:p w:rsidR="004C257F" w:rsidRDefault="004C257F" w:rsidP="004C257F">
      <w:pPr>
        <w:tabs>
          <w:tab w:val="left" w:pos="3131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257F">
        <w:rPr>
          <w:rFonts w:ascii="Arial" w:hAnsi="Arial" w:cs="Arial"/>
          <w:color w:val="000000" w:themeColor="text1"/>
          <w:sz w:val="24"/>
          <w:szCs w:val="24"/>
        </w:rPr>
        <w:t>агрессивными газами</w:t>
      </w:r>
    </w:p>
    <w:p w:rsidR="004C257F" w:rsidRPr="004C257F" w:rsidRDefault="004C257F" w:rsidP="004C257F">
      <w:pPr>
        <w:tabs>
          <w:tab w:val="left" w:pos="3131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257F" w:rsidRPr="004C257F" w:rsidRDefault="004C257F" w:rsidP="004C257F">
      <w:pPr>
        <w:pStyle w:val="5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65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C257F">
        <w:rPr>
          <w:rFonts w:ascii="Arial" w:hAnsi="Arial" w:cs="Arial"/>
          <w:b/>
          <w:color w:val="000000" w:themeColor="text1"/>
          <w:sz w:val="24"/>
          <w:szCs w:val="24"/>
        </w:rPr>
        <w:t>Меры безопасности:</w:t>
      </w:r>
    </w:p>
    <w:p w:rsidR="004C257F" w:rsidRDefault="004C257F" w:rsidP="004C257F">
      <w:pPr>
        <w:pStyle w:val="af0"/>
        <w:spacing w:before="87" w:line="276" w:lineRule="auto"/>
        <w:ind w:right="567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Сварочный аппарат оборудован защитой от перегрева, перегрузки и перенапряжения. Защита автоматически выключит оборудование в случае если напряжение питания, выходной ток или температура превысят допустимый уровень. Но все же следует избегать повышенного напряжения в питающей сети, которое может повредить аппарат.</w:t>
      </w:r>
    </w:p>
    <w:p w:rsidR="0010710B" w:rsidRPr="004C257F" w:rsidRDefault="0010710B" w:rsidP="004C257F">
      <w:pPr>
        <w:pStyle w:val="af0"/>
        <w:spacing w:before="87" w:line="276" w:lineRule="auto"/>
        <w:ind w:right="567"/>
        <w:rPr>
          <w:color w:val="000000" w:themeColor="text1"/>
          <w:sz w:val="24"/>
          <w:szCs w:val="24"/>
          <w:lang w:val="ru-RU"/>
        </w:rPr>
      </w:pPr>
    </w:p>
    <w:p w:rsidR="004C257F" w:rsidRPr="004C257F" w:rsidRDefault="004C257F" w:rsidP="004C257F">
      <w:pPr>
        <w:widowControl w:val="0"/>
        <w:tabs>
          <w:tab w:val="left" w:pos="503"/>
        </w:tabs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 xml:space="preserve">Убедитесь, что рабочая зона хорошо вентилируется! </w:t>
      </w:r>
    </w:p>
    <w:p w:rsid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Аппарат оборудован вентиляционной системой, поэтому убедитесь, что воздуховод не заблокирован или не закрыт. Хорошая вентиляция необходима для хорошей производительности и долговечной работы оборудования.</w:t>
      </w:r>
    </w:p>
    <w:p w:rsidR="0010710B" w:rsidRPr="004C257F" w:rsidRDefault="0010710B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</w:p>
    <w:p w:rsidR="004C257F" w:rsidRPr="004C257F" w:rsidRDefault="004C257F" w:rsidP="004C257F">
      <w:pPr>
        <w:widowControl w:val="0"/>
        <w:tabs>
          <w:tab w:val="left" w:pos="503"/>
          <w:tab w:val="left" w:pos="727"/>
        </w:tabs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2.2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>Избегайте перегрузок.</w:t>
      </w:r>
    </w:p>
    <w:p w:rsidR="004C257F" w:rsidRP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Пожалуйста, не используйте оборудование в предельных режимах.</w:t>
      </w:r>
    </w:p>
    <w:p w:rsidR="004C257F" w:rsidRP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 xml:space="preserve">Аппарат оповещает о режиме перегрузки индикацией диода ОС. В данном </w:t>
      </w:r>
    </w:p>
    <w:p w:rsidR="004C257F" w:rsidRP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случае необходимо прекратить работу и дождаться выключения индикации.</w:t>
      </w:r>
    </w:p>
    <w:p w:rsidR="004C257F" w:rsidRP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(Номинальный рабочий цикл 60% означает что, при 10минутном цикле работы</w:t>
      </w:r>
    </w:p>
    <w:p w:rsid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аппарат работает в течении 6минут и останавливается на 4 минуты)</w:t>
      </w:r>
    </w:p>
    <w:p w:rsidR="0010710B" w:rsidRPr="004C257F" w:rsidRDefault="0010710B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</w:p>
    <w:p w:rsidR="004C257F" w:rsidRPr="004C257F" w:rsidRDefault="004C257F" w:rsidP="004C257F">
      <w:pPr>
        <w:widowControl w:val="0"/>
        <w:tabs>
          <w:tab w:val="left" w:pos="503"/>
        </w:tabs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2.3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>Избегайте перенапряжения.</w:t>
      </w:r>
    </w:p>
    <w:p w:rsidR="004C257F" w:rsidRP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Подключите питание в соответствии с руководством пользователя.</w:t>
      </w:r>
    </w:p>
    <w:p w:rsidR="004C257F" w:rsidRDefault="004C257F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  <w:r w:rsidRPr="004C257F">
        <w:rPr>
          <w:color w:val="000000" w:themeColor="text1"/>
          <w:sz w:val="24"/>
          <w:szCs w:val="24"/>
          <w:lang w:val="ru-RU"/>
        </w:rPr>
        <w:t>Автоматическая компенсационная схема гарантирует сварочный ток в допустимом диапазоне. Если напряжение питания превышает допустимые значения, это может привести к поломке оборудования. Периодически проводите профилактику питающей сети.</w:t>
      </w:r>
    </w:p>
    <w:p w:rsidR="0010710B" w:rsidRPr="004C257F" w:rsidRDefault="0010710B" w:rsidP="004C257F">
      <w:pPr>
        <w:pStyle w:val="af0"/>
        <w:tabs>
          <w:tab w:val="left" w:pos="503"/>
        </w:tabs>
        <w:spacing w:before="93" w:line="276" w:lineRule="auto"/>
        <w:rPr>
          <w:color w:val="000000" w:themeColor="text1"/>
          <w:sz w:val="24"/>
          <w:szCs w:val="24"/>
          <w:lang w:val="ru-RU"/>
        </w:rPr>
      </w:pPr>
    </w:p>
    <w:p w:rsidR="004C257F" w:rsidRPr="004C257F" w:rsidRDefault="004C257F" w:rsidP="004C257F">
      <w:pPr>
        <w:widowControl w:val="0"/>
        <w:tabs>
          <w:tab w:val="left" w:pos="503"/>
        </w:tabs>
        <w:autoSpaceDE w:val="0"/>
        <w:autoSpaceDN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2.4 </w:t>
      </w:r>
      <w:r w:rsidRPr="004C257F">
        <w:rPr>
          <w:rFonts w:ascii="Arial" w:hAnsi="Arial" w:cs="Arial"/>
          <w:color w:val="000000" w:themeColor="text1"/>
          <w:sz w:val="24"/>
          <w:szCs w:val="24"/>
        </w:rPr>
        <w:t>Обязательно подключите заземление аппарата.</w:t>
      </w:r>
    </w:p>
    <w:p w:rsidR="004C257F" w:rsidRDefault="004C257F" w:rsidP="004C257F">
      <w:pPr>
        <w:tabs>
          <w:tab w:val="left" w:pos="503"/>
          <w:tab w:val="left" w:pos="3131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257F">
        <w:rPr>
          <w:rFonts w:ascii="Arial" w:hAnsi="Arial" w:cs="Arial"/>
          <w:color w:val="000000" w:themeColor="text1"/>
          <w:sz w:val="24"/>
          <w:szCs w:val="24"/>
        </w:rPr>
        <w:t>На задней панели устройства имеется винт заземления. Подключите его к заземляющей сети кабелем с сечением не менее 6 мм2</w:t>
      </w:r>
    </w:p>
    <w:p w:rsidR="0083109E" w:rsidRDefault="0083109E" w:rsidP="0083109E">
      <w:pPr>
        <w:pStyle w:val="af0"/>
        <w:spacing w:before="122" w:line="276" w:lineRule="auto"/>
        <w:ind w:right="525" w:firstLine="567"/>
        <w:jc w:val="center"/>
        <w:rPr>
          <w:b/>
          <w:color w:val="000000" w:themeColor="text1"/>
          <w:sz w:val="28"/>
          <w:szCs w:val="24"/>
          <w:lang w:val="ru-RU"/>
        </w:rPr>
      </w:pPr>
    </w:p>
    <w:p w:rsidR="0083109E" w:rsidRPr="0083109E" w:rsidRDefault="0083109E" w:rsidP="0083109E">
      <w:pPr>
        <w:pStyle w:val="af0"/>
        <w:spacing w:before="122" w:line="276" w:lineRule="auto"/>
        <w:ind w:right="525" w:firstLine="567"/>
        <w:jc w:val="center"/>
        <w:rPr>
          <w:b/>
          <w:color w:val="000000" w:themeColor="text1"/>
          <w:sz w:val="28"/>
          <w:szCs w:val="24"/>
          <w:lang w:val="ru-RU"/>
        </w:rPr>
      </w:pPr>
      <w:r w:rsidRPr="0083109E">
        <w:rPr>
          <w:b/>
          <w:color w:val="000000" w:themeColor="text1"/>
          <w:sz w:val="28"/>
          <w:szCs w:val="24"/>
          <w:lang w:val="ru-RU"/>
        </w:rPr>
        <w:lastRenderedPageBreak/>
        <w:t>Исправление ошибок</w:t>
      </w:r>
    </w:p>
    <w:p w:rsidR="0083109E" w:rsidRPr="0083109E" w:rsidRDefault="0083109E" w:rsidP="0083109E">
      <w:pPr>
        <w:pStyle w:val="af0"/>
        <w:spacing w:before="122" w:line="276" w:lineRule="auto"/>
        <w:ind w:right="525" w:firstLine="567"/>
        <w:rPr>
          <w:color w:val="000000" w:themeColor="text1"/>
          <w:sz w:val="24"/>
          <w:szCs w:val="24"/>
          <w:lang w:val="ru-RU"/>
        </w:rPr>
      </w:pPr>
      <w:r w:rsidRPr="0083109E">
        <w:rPr>
          <w:color w:val="000000" w:themeColor="text1"/>
          <w:sz w:val="24"/>
          <w:szCs w:val="24"/>
          <w:lang w:val="ru-RU"/>
        </w:rPr>
        <w:t>Большая часть ошибок и проблем сварочного оборудования связана с правильностью подключения разъёмов оборудования, качества подключаемого газа, электросети, запыленности, задымления помещения и т.п.</w:t>
      </w:r>
    </w:p>
    <w:p w:rsidR="0083109E" w:rsidRPr="00241ED7" w:rsidRDefault="0083109E" w:rsidP="0083109E">
      <w:pPr>
        <w:pStyle w:val="5"/>
        <w:keepNext w:val="0"/>
        <w:keepLines w:val="0"/>
        <w:widowControl w:val="0"/>
        <w:numPr>
          <w:ilvl w:val="1"/>
          <w:numId w:val="30"/>
        </w:numPr>
        <w:autoSpaceDE w:val="0"/>
        <w:autoSpaceDN w:val="0"/>
        <w:spacing w:before="113" w:line="276" w:lineRule="auto"/>
        <w:ind w:left="0"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41ED7">
        <w:rPr>
          <w:rFonts w:ascii="Arial" w:hAnsi="Arial" w:cs="Arial"/>
          <w:b/>
          <w:color w:val="000000" w:themeColor="text1"/>
          <w:sz w:val="24"/>
          <w:szCs w:val="24"/>
        </w:rPr>
        <w:t>Пятно сварки черного цвета</w:t>
      </w:r>
    </w:p>
    <w:p w:rsidR="0083109E" w:rsidRPr="0083109E" w:rsidRDefault="0083109E" w:rsidP="0083109E">
      <w:pPr>
        <w:pStyle w:val="af0"/>
        <w:spacing w:before="125" w:line="276" w:lineRule="auto"/>
        <w:ind w:right="431" w:firstLine="567"/>
        <w:rPr>
          <w:color w:val="000000" w:themeColor="text1"/>
          <w:sz w:val="24"/>
          <w:szCs w:val="24"/>
          <w:lang w:val="ru-RU"/>
        </w:rPr>
      </w:pPr>
      <w:r w:rsidRPr="0083109E">
        <w:rPr>
          <w:color w:val="000000" w:themeColor="text1"/>
          <w:sz w:val="24"/>
          <w:szCs w:val="24"/>
          <w:lang w:val="ru-RU"/>
        </w:rPr>
        <w:t>Это происходит при отсутствии либо недостаточном количестве защитного газа вокруг сварочной ванны.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7"/>
        </w:numPr>
        <w:autoSpaceDE w:val="0"/>
        <w:autoSpaceDN w:val="0"/>
        <w:spacing w:after="0" w:line="276" w:lineRule="auto"/>
        <w:ind w:right="53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Убедитесь, что вентиль баллона открыт и давление газа составляет не менее 0.5 МПа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7"/>
        </w:numPr>
        <w:autoSpaceDE w:val="0"/>
        <w:autoSpaceDN w:val="0"/>
        <w:spacing w:after="0" w:line="276" w:lineRule="auto"/>
        <w:ind w:righ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Убедитесь, что вентиль редуктора отрыт и установлено достаточное давление на выходе. Для экономии газа, Вы можете регулировать расход, в зависимости от тока сварки, но необходимо помнить, что расход защитного газа должен составлять не менее 3 л/мин.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7"/>
        </w:numPr>
        <w:autoSpaceDE w:val="0"/>
        <w:autoSpaceDN w:val="0"/>
        <w:spacing w:after="0" w:line="276" w:lineRule="auto"/>
        <w:ind w:right="73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Проверьте тактильно идет ли газ через сопло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7"/>
        </w:numPr>
        <w:autoSpaceDE w:val="0"/>
        <w:autoSpaceDN w:val="0"/>
        <w:spacing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Также причиной может быть недостаточная чистота CO2 или газовой смеси.</w:t>
      </w:r>
    </w:p>
    <w:p w:rsidR="0083109E" w:rsidRDefault="0083109E" w:rsidP="00241ED7">
      <w:pPr>
        <w:pStyle w:val="af2"/>
        <w:widowControl w:val="0"/>
        <w:numPr>
          <w:ilvl w:val="2"/>
          <w:numId w:val="37"/>
        </w:numPr>
        <w:autoSpaceDE w:val="0"/>
        <w:autoSpaceDN w:val="0"/>
        <w:spacing w:before="105"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Убедитесь</w:t>
      </w:r>
      <w:r w:rsidR="00241ED7">
        <w:rPr>
          <w:rFonts w:ascii="Arial" w:hAnsi="Arial" w:cs="Arial"/>
          <w:color w:val="000000" w:themeColor="text1"/>
          <w:sz w:val="24"/>
          <w:szCs w:val="24"/>
        </w:rPr>
        <w:t>,</w:t>
      </w:r>
      <w:r w:rsidRPr="0083109E">
        <w:rPr>
          <w:rFonts w:ascii="Arial" w:hAnsi="Arial" w:cs="Arial"/>
          <w:color w:val="000000" w:themeColor="text1"/>
          <w:sz w:val="24"/>
          <w:szCs w:val="24"/>
        </w:rPr>
        <w:t xml:space="preserve"> что нет воздушных потоков, которые могут сдувать защитный газ.</w:t>
      </w:r>
    </w:p>
    <w:p w:rsidR="0083109E" w:rsidRPr="0083109E" w:rsidRDefault="0083109E" w:rsidP="0083109E">
      <w:pPr>
        <w:widowControl w:val="0"/>
        <w:autoSpaceDE w:val="0"/>
        <w:autoSpaceDN w:val="0"/>
        <w:spacing w:before="105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109E" w:rsidRPr="00241ED7" w:rsidRDefault="0083109E" w:rsidP="0083109E">
      <w:pPr>
        <w:pStyle w:val="5"/>
        <w:keepNext w:val="0"/>
        <w:keepLines w:val="0"/>
        <w:widowControl w:val="0"/>
        <w:numPr>
          <w:ilvl w:val="1"/>
          <w:numId w:val="30"/>
        </w:numPr>
        <w:autoSpaceDE w:val="0"/>
        <w:autoSpaceDN w:val="0"/>
        <w:spacing w:before="98" w:line="276" w:lineRule="auto"/>
        <w:ind w:left="0"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41ED7">
        <w:rPr>
          <w:rFonts w:ascii="Arial" w:hAnsi="Arial" w:cs="Arial"/>
          <w:b/>
          <w:color w:val="000000" w:themeColor="text1"/>
          <w:sz w:val="24"/>
          <w:szCs w:val="24"/>
        </w:rPr>
        <w:t>Плохо зажигается сварочная дуга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8"/>
        </w:numPr>
        <w:autoSpaceDE w:val="0"/>
        <w:autoSpaceDN w:val="0"/>
        <w:spacing w:before="125"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Проверьте качество сварочной проволоки</w:t>
      </w:r>
    </w:p>
    <w:p w:rsidR="0083109E" w:rsidRDefault="0083109E" w:rsidP="00241ED7">
      <w:pPr>
        <w:pStyle w:val="af2"/>
        <w:widowControl w:val="0"/>
        <w:numPr>
          <w:ilvl w:val="2"/>
          <w:numId w:val="38"/>
        </w:numPr>
        <w:autoSpaceDE w:val="0"/>
        <w:autoSpaceDN w:val="0"/>
        <w:spacing w:before="103"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Проволока может быть окислена или с большим количеством влаги.</w:t>
      </w:r>
    </w:p>
    <w:p w:rsidR="0083109E" w:rsidRPr="0083109E" w:rsidRDefault="0083109E" w:rsidP="0083109E">
      <w:pPr>
        <w:widowControl w:val="0"/>
        <w:autoSpaceDE w:val="0"/>
        <w:autoSpaceDN w:val="0"/>
        <w:spacing w:before="103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109E" w:rsidRPr="00241ED7" w:rsidRDefault="0083109E" w:rsidP="0083109E">
      <w:pPr>
        <w:pStyle w:val="5"/>
        <w:keepNext w:val="0"/>
        <w:keepLines w:val="0"/>
        <w:widowControl w:val="0"/>
        <w:numPr>
          <w:ilvl w:val="1"/>
          <w:numId w:val="30"/>
        </w:numPr>
        <w:autoSpaceDE w:val="0"/>
        <w:autoSpaceDN w:val="0"/>
        <w:spacing w:before="101" w:line="276" w:lineRule="auto"/>
        <w:ind w:left="0"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41ED7">
        <w:rPr>
          <w:rFonts w:ascii="Arial" w:hAnsi="Arial" w:cs="Arial"/>
          <w:b/>
          <w:color w:val="000000" w:themeColor="text1"/>
          <w:sz w:val="24"/>
          <w:szCs w:val="24"/>
        </w:rPr>
        <w:t>Выходной ток не достигает установленного значения</w:t>
      </w:r>
    </w:p>
    <w:p w:rsidR="0083109E" w:rsidRDefault="0083109E" w:rsidP="0083109E">
      <w:pPr>
        <w:pStyle w:val="af0"/>
        <w:spacing w:before="125" w:line="276" w:lineRule="auto"/>
        <w:ind w:right="249" w:firstLine="567"/>
        <w:rPr>
          <w:color w:val="000000" w:themeColor="text1"/>
          <w:sz w:val="24"/>
          <w:szCs w:val="24"/>
          <w:lang w:val="ru-RU"/>
        </w:rPr>
      </w:pPr>
      <w:r w:rsidRPr="0083109E">
        <w:rPr>
          <w:color w:val="000000" w:themeColor="text1"/>
          <w:sz w:val="24"/>
          <w:szCs w:val="24"/>
          <w:lang w:val="ru-RU"/>
        </w:rPr>
        <w:t>Проверьте напряжение питающей сети. При падении напряжения в сети</w:t>
      </w:r>
      <w:r w:rsidR="00241ED7">
        <w:rPr>
          <w:color w:val="000000" w:themeColor="text1"/>
          <w:sz w:val="24"/>
          <w:szCs w:val="24"/>
          <w:lang w:val="ru-RU"/>
        </w:rPr>
        <w:t>,</w:t>
      </w:r>
      <w:r w:rsidRPr="0083109E">
        <w:rPr>
          <w:color w:val="000000" w:themeColor="text1"/>
          <w:sz w:val="24"/>
          <w:szCs w:val="24"/>
          <w:lang w:val="ru-RU"/>
        </w:rPr>
        <w:t xml:space="preserve"> выходной ток будет меньше номинального значения.</w:t>
      </w:r>
    </w:p>
    <w:p w:rsidR="0083109E" w:rsidRPr="0083109E" w:rsidRDefault="0083109E" w:rsidP="0083109E">
      <w:pPr>
        <w:pStyle w:val="af0"/>
        <w:spacing w:before="125" w:line="276" w:lineRule="auto"/>
        <w:ind w:right="249" w:firstLine="567"/>
        <w:rPr>
          <w:color w:val="000000" w:themeColor="text1"/>
          <w:sz w:val="24"/>
          <w:szCs w:val="24"/>
          <w:lang w:val="ru-RU"/>
        </w:rPr>
      </w:pPr>
    </w:p>
    <w:p w:rsidR="0083109E" w:rsidRPr="00241ED7" w:rsidRDefault="0083109E" w:rsidP="0083109E">
      <w:pPr>
        <w:pStyle w:val="5"/>
        <w:keepNext w:val="0"/>
        <w:keepLines w:val="0"/>
        <w:widowControl w:val="0"/>
        <w:numPr>
          <w:ilvl w:val="1"/>
          <w:numId w:val="30"/>
        </w:numPr>
        <w:autoSpaceDE w:val="0"/>
        <w:autoSpaceDN w:val="0"/>
        <w:spacing w:before="12" w:line="276" w:lineRule="auto"/>
        <w:ind w:left="0" w:right="729"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41ED7">
        <w:rPr>
          <w:rFonts w:ascii="Arial" w:hAnsi="Arial" w:cs="Arial"/>
          <w:b/>
          <w:color w:val="000000" w:themeColor="text1"/>
          <w:sz w:val="24"/>
          <w:szCs w:val="24"/>
        </w:rPr>
        <w:t>Сварочный ток нестабилен во время сварки: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9"/>
        </w:numPr>
        <w:autoSpaceDE w:val="0"/>
        <w:autoSpaceDN w:val="0"/>
        <w:spacing w:before="32"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Изменение питающего напряжения</w:t>
      </w:r>
    </w:p>
    <w:p w:rsidR="0083109E" w:rsidRPr="0083109E" w:rsidRDefault="0083109E" w:rsidP="00241ED7">
      <w:pPr>
        <w:pStyle w:val="af2"/>
        <w:widowControl w:val="0"/>
        <w:numPr>
          <w:ilvl w:val="2"/>
          <w:numId w:val="39"/>
        </w:numPr>
        <w:autoSpaceDE w:val="0"/>
        <w:autoSpaceDN w:val="0"/>
        <w:spacing w:before="53"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Помехи питающей сети, возможно вызванные другим силовым оборудованием</w:t>
      </w:r>
    </w:p>
    <w:p w:rsidR="0083109E" w:rsidRDefault="0083109E" w:rsidP="00241ED7">
      <w:pPr>
        <w:pStyle w:val="af2"/>
        <w:widowControl w:val="0"/>
        <w:numPr>
          <w:ilvl w:val="2"/>
          <w:numId w:val="39"/>
        </w:numPr>
        <w:autoSpaceDE w:val="0"/>
        <w:autoSpaceDN w:val="0"/>
        <w:spacing w:before="52" w:after="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3109E">
        <w:rPr>
          <w:rFonts w:ascii="Arial" w:hAnsi="Arial" w:cs="Arial"/>
          <w:color w:val="000000" w:themeColor="text1"/>
          <w:sz w:val="24"/>
          <w:szCs w:val="24"/>
        </w:rPr>
        <w:t>Сечение входящего кабеля меньше допустимого.</w:t>
      </w:r>
    </w:p>
    <w:p w:rsidR="0083109E" w:rsidRPr="0083109E" w:rsidRDefault="0083109E" w:rsidP="0083109E">
      <w:pPr>
        <w:widowControl w:val="0"/>
        <w:autoSpaceDE w:val="0"/>
        <w:autoSpaceDN w:val="0"/>
        <w:spacing w:before="52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109E" w:rsidRPr="00241ED7" w:rsidRDefault="0083109E" w:rsidP="0083109E">
      <w:pPr>
        <w:pStyle w:val="5"/>
        <w:keepNext w:val="0"/>
        <w:keepLines w:val="0"/>
        <w:widowControl w:val="0"/>
        <w:numPr>
          <w:ilvl w:val="1"/>
          <w:numId w:val="30"/>
        </w:numPr>
        <w:autoSpaceDE w:val="0"/>
        <w:autoSpaceDN w:val="0"/>
        <w:spacing w:before="130" w:line="276" w:lineRule="auto"/>
        <w:ind w:left="0"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241ED7">
        <w:rPr>
          <w:rFonts w:ascii="Arial" w:hAnsi="Arial" w:cs="Arial"/>
          <w:b/>
          <w:color w:val="000000" w:themeColor="text1"/>
          <w:sz w:val="24"/>
          <w:szCs w:val="24"/>
        </w:rPr>
        <w:t>Слишком много брызг</w:t>
      </w:r>
    </w:p>
    <w:p w:rsidR="0083109E" w:rsidRPr="0083109E" w:rsidRDefault="0083109E" w:rsidP="0083109E">
      <w:pPr>
        <w:pStyle w:val="af0"/>
        <w:spacing w:before="146" w:line="276" w:lineRule="auto"/>
        <w:ind w:firstLine="567"/>
        <w:rPr>
          <w:color w:val="000000" w:themeColor="text1"/>
          <w:sz w:val="24"/>
          <w:szCs w:val="24"/>
          <w:lang w:val="ru-RU"/>
        </w:rPr>
      </w:pPr>
      <w:r w:rsidRPr="0083109E">
        <w:rPr>
          <w:color w:val="000000" w:themeColor="text1"/>
          <w:sz w:val="24"/>
          <w:szCs w:val="24"/>
          <w:lang w:val="ru-RU"/>
        </w:rPr>
        <w:t>Возможно ток слишком высок для применяемого диаметра проволоки. Попробуйте подобрать другой режим сварки.</w:t>
      </w:r>
    </w:p>
    <w:p w:rsidR="0010710B" w:rsidRDefault="0010710B" w:rsidP="0083109E">
      <w:pPr>
        <w:tabs>
          <w:tab w:val="left" w:pos="503"/>
          <w:tab w:val="left" w:pos="3131"/>
        </w:tabs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83109E" w:rsidRDefault="0083109E" w:rsidP="0083109E">
      <w:pPr>
        <w:tabs>
          <w:tab w:val="left" w:pos="503"/>
          <w:tab w:val="left" w:pos="3131"/>
        </w:tabs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83109E" w:rsidRDefault="0083109E" w:rsidP="0083109E">
      <w:pPr>
        <w:tabs>
          <w:tab w:val="left" w:pos="503"/>
          <w:tab w:val="left" w:pos="3131"/>
        </w:tabs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FF02EA" w:rsidRDefault="00FF02EA" w:rsidP="00FF02EA">
      <w:pPr>
        <w:pStyle w:val="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F02EA" w:rsidRDefault="00FF02EA" w:rsidP="00FF02EA">
      <w:pPr>
        <w:pStyle w:val="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F02EA">
        <w:rPr>
          <w:rFonts w:ascii="Arial" w:hAnsi="Arial" w:cs="Arial"/>
          <w:b/>
          <w:color w:val="000000" w:themeColor="text1"/>
          <w:sz w:val="28"/>
          <w:szCs w:val="28"/>
        </w:rPr>
        <w:t>РЕМОНТ И ОБСЛУЖИВАНИЕ</w:t>
      </w:r>
    </w:p>
    <w:p w:rsidR="00FF02EA" w:rsidRPr="00FF02EA" w:rsidRDefault="00FF02EA" w:rsidP="00241ED7">
      <w:pPr>
        <w:spacing w:before="113" w:line="276" w:lineRule="auto"/>
        <w:ind w:firstLine="567"/>
        <w:rPr>
          <w:rFonts w:ascii="Arial" w:hAnsi="Arial" w:cs="Arial"/>
          <w:sz w:val="24"/>
          <w:szCs w:val="24"/>
        </w:rPr>
      </w:pPr>
      <w:r w:rsidRPr="00FF02EA">
        <w:rPr>
          <w:rFonts w:ascii="Arial" w:hAnsi="Arial" w:cs="Arial"/>
          <w:sz w:val="24"/>
          <w:szCs w:val="24"/>
        </w:rPr>
        <w:t xml:space="preserve">Ремонт и техобслуживание должны выполняться специализированным </w:t>
      </w:r>
      <w:r w:rsidRPr="00FF02EA">
        <w:rPr>
          <w:rFonts w:ascii="Arial" w:hAnsi="Arial" w:cs="Arial"/>
          <w:w w:val="95"/>
          <w:sz w:val="24"/>
          <w:szCs w:val="24"/>
        </w:rPr>
        <w:t>персоналом,</w:t>
      </w:r>
      <w:r w:rsidRPr="00FF02E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и</w:t>
      </w:r>
      <w:r w:rsidRPr="00FF02E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пожалуйста,</w:t>
      </w:r>
      <w:r w:rsidRPr="00FF02E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убедитесь</w:t>
      </w:r>
      <w:r w:rsidRPr="00FF02E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в</w:t>
      </w:r>
      <w:r w:rsidRPr="00FF02E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отсутствии</w:t>
      </w:r>
      <w:r w:rsidRPr="00FF02E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входящего</w:t>
      </w:r>
      <w:r w:rsidRPr="00FF02EA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>питания</w:t>
      </w:r>
      <w:r w:rsidRPr="00FF02EA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FF02EA">
        <w:rPr>
          <w:rFonts w:ascii="Arial" w:hAnsi="Arial" w:cs="Arial"/>
          <w:w w:val="95"/>
          <w:sz w:val="24"/>
          <w:szCs w:val="24"/>
        </w:rPr>
        <w:t xml:space="preserve">перед </w:t>
      </w:r>
      <w:r w:rsidRPr="00FF02EA">
        <w:rPr>
          <w:rFonts w:ascii="Arial" w:hAnsi="Arial" w:cs="Arial"/>
          <w:sz w:val="24"/>
          <w:szCs w:val="24"/>
        </w:rPr>
        <w:t>любыми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операциями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с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оборудованием.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Свяжитесь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с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Вашим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дилером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в</w:t>
      </w:r>
      <w:r w:rsidRPr="00FF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случае поломок</w:t>
      </w:r>
      <w:r w:rsidRPr="00FF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FF02EA">
        <w:rPr>
          <w:rFonts w:ascii="Arial" w:hAnsi="Arial" w:cs="Arial"/>
          <w:sz w:val="24"/>
          <w:szCs w:val="24"/>
        </w:rPr>
        <w:t>оборудования.</w:t>
      </w:r>
    </w:p>
    <w:p w:rsidR="00FF02EA" w:rsidRPr="00FF02EA" w:rsidRDefault="00FF02EA" w:rsidP="00241ED7">
      <w:pPr>
        <w:widowControl w:val="0"/>
        <w:autoSpaceDE w:val="0"/>
        <w:autoSpaceDN w:val="0"/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Pr="00FF02EA">
        <w:rPr>
          <w:rFonts w:ascii="Arial" w:hAnsi="Arial" w:cs="Arial"/>
          <w:sz w:val="24"/>
        </w:rPr>
        <w:t>Регулярно продувайте пыль аппарат сухим и чистым воздухом. В</w:t>
      </w:r>
      <w:r w:rsidRPr="00FF02EA">
        <w:rPr>
          <w:rFonts w:ascii="Arial" w:hAnsi="Arial" w:cs="Arial"/>
          <w:spacing w:val="-31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случае работ</w:t>
      </w:r>
      <w:r w:rsidRPr="00FF02EA">
        <w:rPr>
          <w:rFonts w:ascii="Arial" w:hAnsi="Arial" w:cs="Arial"/>
          <w:spacing w:val="-24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в</w:t>
      </w:r>
      <w:r w:rsidRPr="00FF02EA">
        <w:rPr>
          <w:rFonts w:ascii="Arial" w:hAnsi="Arial" w:cs="Arial"/>
          <w:spacing w:val="-24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загрязненном</w:t>
      </w:r>
      <w:r w:rsidRPr="00FF02EA">
        <w:rPr>
          <w:rFonts w:ascii="Arial" w:hAnsi="Arial" w:cs="Arial"/>
          <w:spacing w:val="-24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и/или</w:t>
      </w:r>
      <w:r w:rsidRPr="00FF02EA">
        <w:rPr>
          <w:rFonts w:ascii="Arial" w:hAnsi="Arial" w:cs="Arial"/>
          <w:spacing w:val="-23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запыленном</w:t>
      </w:r>
      <w:r w:rsidRPr="00FF02EA">
        <w:rPr>
          <w:rFonts w:ascii="Arial" w:hAnsi="Arial" w:cs="Arial"/>
          <w:spacing w:val="-24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помещении</w:t>
      </w:r>
      <w:r w:rsidRPr="00FF02EA">
        <w:rPr>
          <w:rFonts w:ascii="Arial" w:hAnsi="Arial" w:cs="Arial"/>
          <w:spacing w:val="-23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необходимо</w:t>
      </w:r>
      <w:r w:rsidRPr="00FF02EA">
        <w:rPr>
          <w:rFonts w:ascii="Arial" w:hAnsi="Arial" w:cs="Arial"/>
          <w:spacing w:val="-24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проводить чистку каждый</w:t>
      </w:r>
      <w:r w:rsidRPr="00FF02EA">
        <w:rPr>
          <w:rFonts w:ascii="Arial" w:hAnsi="Arial" w:cs="Arial"/>
          <w:spacing w:val="-2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день</w:t>
      </w:r>
    </w:p>
    <w:p w:rsidR="00FF02EA" w:rsidRPr="00FF02EA" w:rsidRDefault="00FF02EA" w:rsidP="00241ED7">
      <w:pPr>
        <w:pStyle w:val="af2"/>
        <w:widowControl w:val="0"/>
        <w:numPr>
          <w:ilvl w:val="0"/>
          <w:numId w:val="30"/>
        </w:numPr>
        <w:autoSpaceDE w:val="0"/>
        <w:autoSpaceDN w:val="0"/>
        <w:spacing w:before="6" w:after="0" w:line="276" w:lineRule="auto"/>
        <w:ind w:left="0" w:firstLine="0"/>
        <w:contextualSpacing w:val="0"/>
        <w:rPr>
          <w:rFonts w:ascii="Arial" w:hAnsi="Arial" w:cs="Arial"/>
          <w:sz w:val="24"/>
        </w:rPr>
      </w:pPr>
      <w:r w:rsidRPr="00FF02EA">
        <w:rPr>
          <w:rFonts w:ascii="Arial" w:hAnsi="Arial" w:cs="Arial"/>
          <w:sz w:val="24"/>
        </w:rPr>
        <w:t>Регулярно проверяйте провод подключения питания и сварочные кабели.</w:t>
      </w:r>
    </w:p>
    <w:p w:rsidR="00FF02EA" w:rsidRPr="00FF02EA" w:rsidRDefault="00FF02EA" w:rsidP="00241ED7">
      <w:pPr>
        <w:pStyle w:val="af2"/>
        <w:widowControl w:val="0"/>
        <w:numPr>
          <w:ilvl w:val="0"/>
          <w:numId w:val="30"/>
        </w:numPr>
        <w:autoSpaceDE w:val="0"/>
        <w:autoSpaceDN w:val="0"/>
        <w:spacing w:before="59" w:after="0" w:line="276" w:lineRule="auto"/>
        <w:ind w:left="0" w:right="38" w:firstLine="0"/>
        <w:contextualSpacing w:val="0"/>
        <w:rPr>
          <w:rFonts w:ascii="Arial" w:hAnsi="Arial" w:cs="Arial"/>
          <w:sz w:val="24"/>
        </w:rPr>
      </w:pPr>
      <w:r w:rsidRPr="00FF02EA">
        <w:rPr>
          <w:rFonts w:ascii="Arial" w:hAnsi="Arial" w:cs="Arial"/>
          <w:sz w:val="24"/>
        </w:rPr>
        <w:t>Избегайте попадания влаги и пара на внутренние детали и платы аппарата. При попадании влаги просушите оборудование, запрещается работа аппарата до полного</w:t>
      </w:r>
      <w:r w:rsidRPr="00FF02EA">
        <w:rPr>
          <w:rFonts w:ascii="Arial" w:hAnsi="Arial" w:cs="Arial"/>
          <w:spacing w:val="-2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высыхания.</w:t>
      </w:r>
    </w:p>
    <w:p w:rsidR="00FF02EA" w:rsidRPr="00FF02EA" w:rsidRDefault="00FF02EA" w:rsidP="00241ED7">
      <w:pPr>
        <w:pStyle w:val="af2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ind w:left="0" w:firstLine="0"/>
        <w:contextualSpacing w:val="0"/>
        <w:rPr>
          <w:rFonts w:ascii="Arial" w:hAnsi="Arial" w:cs="Arial"/>
          <w:sz w:val="24"/>
        </w:rPr>
      </w:pPr>
      <w:r w:rsidRPr="00FF02EA">
        <w:rPr>
          <w:rFonts w:ascii="Arial" w:hAnsi="Arial" w:cs="Arial"/>
          <w:sz w:val="24"/>
        </w:rPr>
        <w:t>Если оборудование не используется в течение продолжительного</w:t>
      </w:r>
      <w:r w:rsidRPr="00FF02EA">
        <w:rPr>
          <w:rFonts w:ascii="Arial" w:hAnsi="Arial" w:cs="Arial"/>
          <w:spacing w:val="-17"/>
          <w:sz w:val="24"/>
        </w:rPr>
        <w:t xml:space="preserve"> </w:t>
      </w:r>
      <w:r w:rsidRPr="00FF02EA">
        <w:rPr>
          <w:rFonts w:ascii="Arial" w:hAnsi="Arial" w:cs="Arial"/>
          <w:sz w:val="24"/>
        </w:rPr>
        <w:t>времени</w:t>
      </w:r>
    </w:p>
    <w:p w:rsidR="00FF02EA" w:rsidRDefault="00FF02EA" w:rsidP="00241ED7">
      <w:pPr>
        <w:pStyle w:val="af0"/>
        <w:spacing w:before="86" w:line="276" w:lineRule="auto"/>
        <w:rPr>
          <w:sz w:val="24"/>
          <w:lang w:val="ru-RU"/>
        </w:rPr>
      </w:pPr>
      <w:r w:rsidRPr="00FF02EA">
        <w:rPr>
          <w:sz w:val="24"/>
          <w:lang w:val="ru-RU"/>
        </w:rPr>
        <w:t>рекомендуется упаковать и хранить в сухом помещении.</w:t>
      </w:r>
    </w:p>
    <w:p w:rsidR="00241ED7" w:rsidRPr="00FF02EA" w:rsidRDefault="00241ED7" w:rsidP="00241ED7">
      <w:pPr>
        <w:pStyle w:val="af0"/>
        <w:spacing w:before="86" w:line="276" w:lineRule="auto"/>
        <w:rPr>
          <w:sz w:val="24"/>
          <w:lang w:val="ru-RU"/>
        </w:rPr>
      </w:pPr>
    </w:p>
    <w:p w:rsidR="00FF02EA" w:rsidRPr="00FF02EA" w:rsidRDefault="00FF02EA" w:rsidP="00FF02EA">
      <w:pPr>
        <w:widowControl w:val="0"/>
        <w:tabs>
          <w:tab w:val="left" w:pos="701"/>
        </w:tabs>
        <w:autoSpaceDE w:val="0"/>
        <w:autoSpaceDN w:val="0"/>
        <w:spacing w:after="0" w:line="235" w:lineRule="exact"/>
        <w:rPr>
          <w:rFonts w:ascii="Arial" w:hAnsi="Arial" w:cs="Arial"/>
          <w:sz w:val="24"/>
        </w:rPr>
      </w:pPr>
    </w:p>
    <w:p w:rsidR="00FF02EA" w:rsidRPr="00FF02EA" w:rsidRDefault="00FF02EA" w:rsidP="00FF02EA">
      <w:pPr>
        <w:pStyle w:val="7"/>
        <w:jc w:val="center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FF02EA">
        <w:rPr>
          <w:rFonts w:ascii="Arial" w:hAnsi="Arial" w:cs="Arial"/>
          <w:b/>
          <w:i w:val="0"/>
          <w:color w:val="000000" w:themeColor="text1"/>
          <w:sz w:val="28"/>
          <w:szCs w:val="28"/>
        </w:rPr>
        <w:t>Общие ошибки и варианты устранения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6154"/>
      </w:tblGrid>
      <w:tr w:rsidR="00FF02EA" w:rsidRPr="00FF02EA" w:rsidTr="00FF02EA">
        <w:trPr>
          <w:trHeight w:val="436"/>
        </w:trPr>
        <w:tc>
          <w:tcPr>
            <w:tcW w:w="3689" w:type="dxa"/>
          </w:tcPr>
          <w:p w:rsidR="00FF02EA" w:rsidRPr="00FF02EA" w:rsidRDefault="00FF02EA" w:rsidP="00322358">
            <w:pPr>
              <w:pStyle w:val="TableParagraph"/>
              <w:spacing w:before="71"/>
              <w:ind w:left="1262"/>
              <w:jc w:val="left"/>
              <w:rPr>
                <w:b/>
                <w:sz w:val="24"/>
              </w:rPr>
            </w:pPr>
            <w:proofErr w:type="spellStart"/>
            <w:r w:rsidRPr="00FF02EA">
              <w:rPr>
                <w:b/>
                <w:sz w:val="24"/>
              </w:rPr>
              <w:t>Ошибка</w:t>
            </w:r>
            <w:proofErr w:type="spellEnd"/>
          </w:p>
        </w:tc>
        <w:tc>
          <w:tcPr>
            <w:tcW w:w="6154" w:type="dxa"/>
          </w:tcPr>
          <w:p w:rsidR="00FF02EA" w:rsidRPr="00FF02EA" w:rsidRDefault="00FF02EA" w:rsidP="00322358">
            <w:pPr>
              <w:pStyle w:val="TableParagraph"/>
              <w:spacing w:before="71"/>
              <w:ind w:left="1480"/>
              <w:jc w:val="left"/>
              <w:rPr>
                <w:b/>
                <w:sz w:val="24"/>
              </w:rPr>
            </w:pPr>
            <w:proofErr w:type="spellStart"/>
            <w:r w:rsidRPr="00FF02EA">
              <w:rPr>
                <w:b/>
                <w:sz w:val="24"/>
              </w:rPr>
              <w:t>Варианты</w:t>
            </w:r>
            <w:proofErr w:type="spellEnd"/>
            <w:r w:rsidRPr="00FF02EA">
              <w:rPr>
                <w:b/>
                <w:sz w:val="24"/>
              </w:rPr>
              <w:t xml:space="preserve"> </w:t>
            </w:r>
            <w:proofErr w:type="spellStart"/>
            <w:r w:rsidRPr="00FF02EA">
              <w:rPr>
                <w:b/>
                <w:sz w:val="24"/>
              </w:rPr>
              <w:t>устранения</w:t>
            </w:r>
            <w:proofErr w:type="spellEnd"/>
          </w:p>
        </w:tc>
      </w:tr>
      <w:tr w:rsidR="00FF02EA" w:rsidRPr="00FF02EA" w:rsidTr="00FF02EA">
        <w:trPr>
          <w:trHeight w:val="1643"/>
        </w:trPr>
        <w:tc>
          <w:tcPr>
            <w:tcW w:w="3689" w:type="dxa"/>
          </w:tcPr>
          <w:p w:rsidR="00FF02EA" w:rsidRPr="00FF02EA" w:rsidRDefault="00FF02EA" w:rsidP="00093470">
            <w:pPr>
              <w:pStyle w:val="TableParagraph"/>
              <w:spacing w:before="9"/>
              <w:ind w:left="208"/>
              <w:jc w:val="left"/>
              <w:rPr>
                <w:b/>
                <w:sz w:val="24"/>
                <w:lang w:val="ru-RU"/>
              </w:rPr>
            </w:pPr>
          </w:p>
          <w:p w:rsidR="00FF02EA" w:rsidRPr="00FF02EA" w:rsidRDefault="00FF02EA" w:rsidP="00093470">
            <w:pPr>
              <w:pStyle w:val="TableParagraph"/>
              <w:spacing w:before="0" w:line="324" w:lineRule="auto"/>
              <w:ind w:left="208" w:right="301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Нет выходного тока после включения, не горит дисплей, не работает кулер</w:t>
            </w:r>
          </w:p>
        </w:tc>
        <w:tc>
          <w:tcPr>
            <w:tcW w:w="6154" w:type="dxa"/>
          </w:tcPr>
          <w:p w:rsidR="00FF02EA" w:rsidRPr="00FF02EA" w:rsidRDefault="00FF02EA" w:rsidP="0009347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56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подключение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кабеля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питания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73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входящее</w:t>
            </w:r>
            <w:proofErr w:type="spellEnd"/>
            <w:r w:rsidRPr="00FF02EA">
              <w:rPr>
                <w:spacing w:val="-3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напряжение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72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исправность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включателя</w:t>
            </w:r>
            <w:proofErr w:type="spellEnd"/>
            <w:r w:rsidRPr="00FF02EA">
              <w:rPr>
                <w:spacing w:val="-3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питания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74" w:line="205" w:lineRule="exact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Проверьте на повреждения кабель</w:t>
            </w:r>
            <w:r w:rsidRPr="00FF02EA">
              <w:rPr>
                <w:spacing w:val="-2"/>
                <w:sz w:val="24"/>
                <w:lang w:val="ru-RU"/>
              </w:rPr>
              <w:t xml:space="preserve"> </w:t>
            </w:r>
            <w:r w:rsidRPr="00FF02EA">
              <w:rPr>
                <w:sz w:val="24"/>
                <w:lang w:val="ru-RU"/>
              </w:rPr>
              <w:t>питания</w:t>
            </w:r>
          </w:p>
        </w:tc>
      </w:tr>
      <w:tr w:rsidR="00FF02EA" w:rsidRPr="00FF02EA" w:rsidTr="00FF02EA">
        <w:trPr>
          <w:trHeight w:val="1231"/>
        </w:trPr>
        <w:tc>
          <w:tcPr>
            <w:tcW w:w="3689" w:type="dxa"/>
          </w:tcPr>
          <w:p w:rsidR="00FF02EA" w:rsidRPr="00FF02EA" w:rsidRDefault="00FF02EA" w:rsidP="00093470">
            <w:pPr>
              <w:pStyle w:val="TableParagraph"/>
              <w:spacing w:before="22" w:line="324" w:lineRule="auto"/>
              <w:ind w:left="208" w:right="143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Отсутствие сварочного тока после запуска аппарата, мигание дисплея, кулер не работает</w:t>
            </w:r>
          </w:p>
        </w:tc>
        <w:tc>
          <w:tcPr>
            <w:tcW w:w="6154" w:type="dxa"/>
          </w:tcPr>
          <w:p w:rsidR="00FF02EA" w:rsidRPr="00FF02EA" w:rsidRDefault="00FF02EA" w:rsidP="0009347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56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напряжение</w:t>
            </w:r>
            <w:proofErr w:type="spellEnd"/>
            <w:r w:rsidRPr="00FF02EA">
              <w:rPr>
                <w:spacing w:val="-2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питания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74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индикацию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защиты</w:t>
            </w:r>
            <w:proofErr w:type="spellEnd"/>
            <w:r w:rsidRPr="00FF02EA">
              <w:rPr>
                <w:spacing w:val="-3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аппарата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71" w:line="204" w:lineRule="exact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отсутствие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короткого</w:t>
            </w:r>
            <w:proofErr w:type="spellEnd"/>
            <w:r w:rsidRPr="00FF02EA">
              <w:rPr>
                <w:spacing w:val="-5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замыкания</w:t>
            </w:r>
            <w:proofErr w:type="spellEnd"/>
          </w:p>
        </w:tc>
      </w:tr>
      <w:tr w:rsidR="00FF02EA" w:rsidRPr="00FF02EA" w:rsidTr="00FF02EA">
        <w:trPr>
          <w:trHeight w:val="1231"/>
        </w:trPr>
        <w:tc>
          <w:tcPr>
            <w:tcW w:w="3689" w:type="dxa"/>
          </w:tcPr>
          <w:p w:rsidR="00FF02EA" w:rsidRPr="00FF02EA" w:rsidRDefault="00FF02EA" w:rsidP="00093470">
            <w:pPr>
              <w:pStyle w:val="TableParagraph"/>
              <w:spacing w:before="7"/>
              <w:ind w:left="208"/>
              <w:jc w:val="left"/>
              <w:rPr>
                <w:b/>
                <w:sz w:val="24"/>
              </w:rPr>
            </w:pPr>
          </w:p>
          <w:p w:rsidR="00FF02EA" w:rsidRPr="00FF02EA" w:rsidRDefault="00FF02EA" w:rsidP="00093470">
            <w:pPr>
              <w:pStyle w:val="TableParagraph"/>
              <w:spacing w:before="0" w:line="249" w:lineRule="auto"/>
              <w:ind w:left="208" w:right="433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Сварочный ток нестабилен или не регулируется</w:t>
            </w:r>
          </w:p>
        </w:tc>
        <w:tc>
          <w:tcPr>
            <w:tcW w:w="6154" w:type="dxa"/>
          </w:tcPr>
          <w:p w:rsidR="00FF02EA" w:rsidRPr="00093470" w:rsidRDefault="00093470" w:rsidP="00093470">
            <w:pPr>
              <w:pStyle w:val="TableParagraph"/>
              <w:spacing w:before="58"/>
              <w:ind w:left="1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FF02EA" w:rsidRPr="00093470">
              <w:rPr>
                <w:sz w:val="24"/>
                <w:lang w:val="ru-RU"/>
              </w:rPr>
              <w:t>Проверьте работоспособность</w:t>
            </w:r>
            <w:r w:rsidR="00FF02EA" w:rsidRPr="00093470">
              <w:rPr>
                <w:spacing w:val="-3"/>
                <w:sz w:val="24"/>
                <w:lang w:val="ru-RU"/>
              </w:rPr>
              <w:t xml:space="preserve"> </w:t>
            </w:r>
            <w:r w:rsidR="00FF02EA" w:rsidRPr="00093470">
              <w:rPr>
                <w:sz w:val="24"/>
                <w:lang w:val="ru-RU"/>
              </w:rPr>
              <w:t>потенциометра</w:t>
            </w:r>
          </w:p>
          <w:p w:rsidR="00FF02EA" w:rsidRPr="00093470" w:rsidRDefault="00093470" w:rsidP="00093470">
            <w:pPr>
              <w:pStyle w:val="TableParagraph"/>
              <w:spacing w:before="73"/>
              <w:ind w:left="1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FF02EA" w:rsidRPr="00093470">
              <w:rPr>
                <w:sz w:val="24"/>
                <w:lang w:val="ru-RU"/>
              </w:rPr>
              <w:t>Проверьте работоспособность подающего</w:t>
            </w:r>
            <w:r w:rsidR="00FF02EA" w:rsidRPr="00093470">
              <w:rPr>
                <w:spacing w:val="-6"/>
                <w:sz w:val="24"/>
                <w:lang w:val="ru-RU"/>
              </w:rPr>
              <w:t xml:space="preserve"> </w:t>
            </w:r>
            <w:r w:rsidR="00FF02EA" w:rsidRPr="00093470">
              <w:rPr>
                <w:sz w:val="24"/>
                <w:lang w:val="ru-RU"/>
              </w:rPr>
              <w:t>механизма</w:t>
            </w:r>
          </w:p>
          <w:p w:rsidR="00FF02EA" w:rsidRPr="00093470" w:rsidRDefault="00093470" w:rsidP="00093470">
            <w:pPr>
              <w:pStyle w:val="TableParagraph"/>
              <w:spacing w:before="70"/>
              <w:ind w:left="11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FF02EA" w:rsidRPr="00093470">
              <w:rPr>
                <w:sz w:val="24"/>
                <w:lang w:val="ru-RU"/>
              </w:rPr>
              <w:t>Проверьте работоспособность управляющей</w:t>
            </w:r>
            <w:r w:rsidR="00FF02EA" w:rsidRPr="00093470">
              <w:rPr>
                <w:spacing w:val="-5"/>
                <w:sz w:val="24"/>
                <w:lang w:val="ru-RU"/>
              </w:rPr>
              <w:t xml:space="preserve"> </w:t>
            </w:r>
            <w:r w:rsidR="00FF02EA" w:rsidRPr="00093470">
              <w:rPr>
                <w:sz w:val="24"/>
                <w:lang w:val="ru-RU"/>
              </w:rPr>
              <w:t>платы</w:t>
            </w:r>
          </w:p>
        </w:tc>
      </w:tr>
      <w:tr w:rsidR="00FF02EA" w:rsidRPr="00FF02EA" w:rsidTr="00FF02EA">
        <w:trPr>
          <w:trHeight w:val="1643"/>
        </w:trPr>
        <w:tc>
          <w:tcPr>
            <w:tcW w:w="3689" w:type="dxa"/>
          </w:tcPr>
          <w:p w:rsidR="00FF02EA" w:rsidRPr="00093470" w:rsidRDefault="00FF02EA" w:rsidP="00093470">
            <w:pPr>
              <w:pStyle w:val="TableParagraph"/>
              <w:spacing w:before="5"/>
              <w:ind w:left="208"/>
              <w:jc w:val="left"/>
              <w:rPr>
                <w:b/>
                <w:sz w:val="24"/>
                <w:lang w:val="ru-RU"/>
              </w:rPr>
            </w:pPr>
          </w:p>
          <w:p w:rsidR="00FF02EA" w:rsidRPr="00FF02EA" w:rsidRDefault="00FF02EA" w:rsidP="00093470">
            <w:pPr>
              <w:pStyle w:val="TableParagraph"/>
              <w:spacing w:before="1" w:line="249" w:lineRule="auto"/>
              <w:ind w:left="208" w:right="431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Нет сварочного тока, кулер работает, индикация отсутствует</w:t>
            </w:r>
          </w:p>
        </w:tc>
        <w:tc>
          <w:tcPr>
            <w:tcW w:w="6154" w:type="dxa"/>
          </w:tcPr>
          <w:p w:rsidR="00FF02EA" w:rsidRPr="00FF02EA" w:rsidRDefault="00FF02EA" w:rsidP="00093470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54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</w:t>
            </w:r>
            <w:proofErr w:type="spellEnd"/>
            <w:r w:rsidR="00241ED7">
              <w:rPr>
                <w:sz w:val="24"/>
                <w:lang w:val="ru-RU"/>
              </w:rPr>
              <w:t>о</w:t>
            </w:r>
            <w:proofErr w:type="spellStart"/>
            <w:r w:rsidRPr="00FF02EA">
              <w:rPr>
                <w:sz w:val="24"/>
              </w:rPr>
              <w:t>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подающий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механизм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73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подключение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горелки</w:t>
            </w:r>
            <w:proofErr w:type="spellEnd"/>
            <w:r w:rsidRPr="00FF02EA">
              <w:rPr>
                <w:sz w:val="24"/>
              </w:rPr>
              <w:t xml:space="preserve">, </w:t>
            </w:r>
            <w:proofErr w:type="spellStart"/>
            <w:r w:rsidRPr="00FF02EA">
              <w:rPr>
                <w:sz w:val="24"/>
              </w:rPr>
              <w:t>зажима</w:t>
            </w:r>
            <w:proofErr w:type="spellEnd"/>
            <w:r w:rsidRPr="00FF02EA">
              <w:rPr>
                <w:spacing w:val="-4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массы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72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цепь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управления</w:t>
            </w:r>
            <w:proofErr w:type="spellEnd"/>
          </w:p>
        </w:tc>
      </w:tr>
      <w:tr w:rsidR="00FF02EA" w:rsidRPr="00FF02EA" w:rsidTr="00FF02EA">
        <w:trPr>
          <w:trHeight w:val="1591"/>
        </w:trPr>
        <w:tc>
          <w:tcPr>
            <w:tcW w:w="3689" w:type="dxa"/>
          </w:tcPr>
          <w:p w:rsidR="00FF02EA" w:rsidRPr="00FF02EA" w:rsidRDefault="00FF02EA" w:rsidP="00093470">
            <w:pPr>
              <w:pStyle w:val="TableParagraph"/>
              <w:spacing w:before="7"/>
              <w:ind w:left="208"/>
              <w:jc w:val="left"/>
              <w:rPr>
                <w:b/>
                <w:sz w:val="24"/>
              </w:rPr>
            </w:pPr>
          </w:p>
          <w:p w:rsidR="00FF02EA" w:rsidRPr="00FF02EA" w:rsidRDefault="00FF02EA" w:rsidP="00093470">
            <w:pPr>
              <w:pStyle w:val="TableParagraph"/>
              <w:spacing w:before="0" w:line="249" w:lineRule="auto"/>
              <w:ind w:left="208" w:right="147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Отсутствие сварочного тока, кулер работает, индикация есть</w:t>
            </w:r>
          </w:p>
        </w:tc>
        <w:tc>
          <w:tcPr>
            <w:tcW w:w="6154" w:type="dxa"/>
          </w:tcPr>
          <w:p w:rsidR="00FF02EA" w:rsidRPr="00FF02EA" w:rsidRDefault="00FF02EA" w:rsidP="00093470">
            <w:pPr>
              <w:pStyle w:val="TableParagraph"/>
              <w:spacing w:before="7"/>
              <w:ind w:left="0"/>
              <w:jc w:val="left"/>
              <w:rPr>
                <w:b/>
                <w:sz w:val="24"/>
                <w:lang w:val="ru-RU"/>
              </w:rPr>
            </w:pPr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before="0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индика</w:t>
            </w:r>
            <w:proofErr w:type="spellEnd"/>
            <w:r w:rsidRPr="00FF02EA">
              <w:rPr>
                <w:sz w:val="24"/>
                <w:lang w:val="ru-RU"/>
              </w:rPr>
              <w:t>ц</w:t>
            </w:r>
            <w:proofErr w:type="spellStart"/>
            <w:r w:rsidRPr="00FF02EA">
              <w:rPr>
                <w:sz w:val="24"/>
              </w:rPr>
              <w:t>ию</w:t>
            </w:r>
            <w:proofErr w:type="spellEnd"/>
            <w:r w:rsidRPr="00FF02EA">
              <w:rPr>
                <w:spacing w:val="-1"/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защиты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before="74"/>
              <w:jc w:val="left"/>
              <w:rPr>
                <w:sz w:val="24"/>
              </w:rPr>
            </w:pPr>
            <w:proofErr w:type="spellStart"/>
            <w:r w:rsidRPr="00FF02EA">
              <w:rPr>
                <w:sz w:val="24"/>
              </w:rPr>
              <w:t>Проверьте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питание</w:t>
            </w:r>
            <w:proofErr w:type="spellEnd"/>
            <w:r w:rsidRPr="00FF02EA">
              <w:rPr>
                <w:sz w:val="24"/>
              </w:rPr>
              <w:t xml:space="preserve"> </w:t>
            </w:r>
            <w:proofErr w:type="spellStart"/>
            <w:r w:rsidRPr="00FF02EA">
              <w:rPr>
                <w:sz w:val="24"/>
              </w:rPr>
              <w:t>инвертора</w:t>
            </w:r>
            <w:proofErr w:type="spellEnd"/>
          </w:p>
          <w:p w:rsidR="00FF02EA" w:rsidRPr="00FF02EA" w:rsidRDefault="00FF02EA" w:rsidP="00093470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before="72"/>
              <w:jc w:val="left"/>
              <w:rPr>
                <w:sz w:val="24"/>
                <w:lang w:val="ru-RU"/>
              </w:rPr>
            </w:pPr>
            <w:r w:rsidRPr="00FF02EA">
              <w:rPr>
                <w:sz w:val="24"/>
                <w:lang w:val="ru-RU"/>
              </w:rPr>
              <w:t>Проверьте цепь обратной связи с</w:t>
            </w:r>
            <w:r w:rsidRPr="00FF02EA">
              <w:rPr>
                <w:spacing w:val="-4"/>
                <w:sz w:val="24"/>
                <w:lang w:val="ru-RU"/>
              </w:rPr>
              <w:t xml:space="preserve"> </w:t>
            </w:r>
            <w:r w:rsidRPr="00FF02EA">
              <w:rPr>
                <w:sz w:val="24"/>
                <w:lang w:val="ru-RU"/>
              </w:rPr>
              <w:t>инвертором</w:t>
            </w:r>
          </w:p>
        </w:tc>
      </w:tr>
    </w:tbl>
    <w:p w:rsidR="00FF02EA" w:rsidRPr="00FF02EA" w:rsidRDefault="00FF02EA" w:rsidP="00FF02EA">
      <w:pPr>
        <w:widowControl w:val="0"/>
        <w:tabs>
          <w:tab w:val="left" w:pos="701"/>
        </w:tabs>
        <w:autoSpaceDE w:val="0"/>
        <w:autoSpaceDN w:val="0"/>
        <w:spacing w:after="0" w:line="235" w:lineRule="exact"/>
        <w:rPr>
          <w:i/>
          <w:sz w:val="18"/>
        </w:rPr>
      </w:pPr>
    </w:p>
    <w:p w:rsidR="00FF02EA" w:rsidRPr="00FF02EA" w:rsidRDefault="00FF02EA" w:rsidP="00FF02EA">
      <w:pPr>
        <w:ind w:firstLine="567"/>
        <w:rPr>
          <w:rFonts w:ascii="Arial" w:hAnsi="Arial" w:cs="Arial"/>
          <w:sz w:val="24"/>
          <w:szCs w:val="24"/>
        </w:rPr>
      </w:pPr>
    </w:p>
    <w:p w:rsidR="00093470" w:rsidRDefault="00093470" w:rsidP="0083109E">
      <w:pPr>
        <w:tabs>
          <w:tab w:val="left" w:pos="503"/>
          <w:tab w:val="left" w:pos="3131"/>
        </w:tabs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093470" w:rsidRPr="00093470" w:rsidRDefault="00093470" w:rsidP="00093470">
      <w:pPr>
        <w:spacing w:before="188"/>
        <w:ind w:right="153"/>
        <w:jc w:val="center"/>
        <w:rPr>
          <w:rFonts w:ascii="Arial" w:hAnsi="Arial" w:cs="Arial"/>
          <w:b/>
          <w:sz w:val="28"/>
        </w:rPr>
      </w:pPr>
      <w:r w:rsidRPr="00093470">
        <w:rPr>
          <w:rFonts w:ascii="Arial" w:hAnsi="Arial" w:cs="Arial"/>
          <w:b/>
          <w:sz w:val="28"/>
        </w:rPr>
        <w:lastRenderedPageBreak/>
        <w:t>Информация об оборудовании</w:t>
      </w:r>
    </w:p>
    <w:p w:rsidR="00093470" w:rsidRPr="000063F8" w:rsidRDefault="00093470" w:rsidP="00093470">
      <w:pPr>
        <w:pStyle w:val="af0"/>
        <w:spacing w:before="3"/>
        <w:rPr>
          <w:sz w:val="12"/>
          <w:lang w:val="ru-RU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2"/>
      </w:tblGrid>
      <w:tr w:rsidR="00093470" w:rsidTr="00093470">
        <w:trPr>
          <w:trHeight w:val="554"/>
        </w:trPr>
        <w:tc>
          <w:tcPr>
            <w:tcW w:w="9082" w:type="dxa"/>
          </w:tcPr>
          <w:p w:rsidR="00093470" w:rsidRDefault="00093470" w:rsidP="00322358"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93470" w:rsidTr="00093470">
        <w:trPr>
          <w:trHeight w:val="554"/>
        </w:trPr>
        <w:tc>
          <w:tcPr>
            <w:tcW w:w="9082" w:type="dxa"/>
          </w:tcPr>
          <w:p w:rsidR="00093470" w:rsidRPr="00093470" w:rsidRDefault="00093470" w:rsidP="00322358">
            <w:pPr>
              <w:pStyle w:val="TableParagraph"/>
              <w:spacing w:before="139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оборудования:</w:t>
            </w:r>
          </w:p>
        </w:tc>
      </w:tr>
      <w:tr w:rsidR="00093470" w:rsidTr="00093470">
        <w:trPr>
          <w:trHeight w:val="552"/>
        </w:trPr>
        <w:tc>
          <w:tcPr>
            <w:tcW w:w="9082" w:type="dxa"/>
          </w:tcPr>
          <w:p w:rsidR="00093470" w:rsidRDefault="00093470" w:rsidP="00322358">
            <w:pPr>
              <w:pStyle w:val="TableParagraph"/>
              <w:spacing w:before="142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Серийный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093470" w:rsidTr="00093470">
        <w:trPr>
          <w:trHeight w:val="552"/>
        </w:trPr>
        <w:tc>
          <w:tcPr>
            <w:tcW w:w="9082" w:type="dxa"/>
          </w:tcPr>
          <w:p w:rsidR="00093470" w:rsidRDefault="00093470" w:rsidP="00322358"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Фирма-продавец</w:t>
            </w:r>
            <w:proofErr w:type="spellEnd"/>
          </w:p>
        </w:tc>
      </w:tr>
      <w:tr w:rsidR="00093470" w:rsidTr="00093470">
        <w:trPr>
          <w:trHeight w:val="554"/>
        </w:trPr>
        <w:tc>
          <w:tcPr>
            <w:tcW w:w="9082" w:type="dxa"/>
          </w:tcPr>
          <w:p w:rsidR="00093470" w:rsidRDefault="00093470" w:rsidP="00322358">
            <w:pPr>
              <w:pStyle w:val="TableParagraph"/>
              <w:spacing w:before="139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продавца</w:t>
            </w:r>
            <w:proofErr w:type="spellEnd"/>
          </w:p>
        </w:tc>
      </w:tr>
      <w:tr w:rsidR="00093470" w:rsidTr="00093470">
        <w:trPr>
          <w:trHeight w:val="552"/>
        </w:trPr>
        <w:tc>
          <w:tcPr>
            <w:tcW w:w="9082" w:type="dxa"/>
          </w:tcPr>
          <w:p w:rsidR="00093470" w:rsidRPr="00093470" w:rsidRDefault="00093470" w:rsidP="00322358">
            <w:pPr>
              <w:pStyle w:val="TableParagraph"/>
              <w:spacing w:before="139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Контактный телефон:</w:t>
            </w:r>
          </w:p>
        </w:tc>
      </w:tr>
      <w:tr w:rsidR="00093470" w:rsidTr="00093470">
        <w:trPr>
          <w:trHeight w:val="2159"/>
        </w:trPr>
        <w:tc>
          <w:tcPr>
            <w:tcW w:w="9082" w:type="dxa"/>
          </w:tcPr>
          <w:p w:rsidR="00093470" w:rsidRDefault="00093470" w:rsidP="00322358">
            <w:pPr>
              <w:pStyle w:val="TableParagraph"/>
              <w:spacing w:before="0" w:line="271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Заметки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093470" w:rsidRDefault="00093470" w:rsidP="0083109E">
      <w:pPr>
        <w:tabs>
          <w:tab w:val="left" w:pos="503"/>
          <w:tab w:val="left" w:pos="3131"/>
        </w:tabs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3F08F2" w:rsidRDefault="003F08F2" w:rsidP="0009347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F08F2" w:rsidRDefault="003F08F2" w:rsidP="0009347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3470" w:rsidRDefault="00093470" w:rsidP="0009347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Печать фирмы продавца:</w:t>
      </w:r>
    </w:p>
    <w:p w:rsidR="00093470" w:rsidRDefault="00093470" w:rsidP="0083109E">
      <w:pPr>
        <w:tabs>
          <w:tab w:val="left" w:pos="503"/>
          <w:tab w:val="left" w:pos="3131"/>
        </w:tabs>
        <w:spacing w:line="276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position w:val="172"/>
          <w:sz w:val="20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45071</wp:posOffset>
            </wp:positionV>
            <wp:extent cx="3635855" cy="1579245"/>
            <wp:effectExtent l="0" t="0" r="3175" b="1905"/>
            <wp:wrapTight wrapText="bothSides">
              <wp:wrapPolygon edited="0">
                <wp:start x="0" y="0"/>
                <wp:lineTo x="0" y="21366"/>
                <wp:lineTo x="21506" y="21366"/>
                <wp:lineTo x="21506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5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jc w:val="center"/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jc w:val="center"/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jc w:val="center"/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jc w:val="center"/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jc w:val="center"/>
        <w:rPr>
          <w:rFonts w:ascii="Arial" w:hAnsi="Arial" w:cs="Arial"/>
          <w:sz w:val="24"/>
          <w:szCs w:val="24"/>
        </w:rPr>
      </w:pPr>
    </w:p>
    <w:p w:rsidR="00093470" w:rsidRPr="00093470" w:rsidRDefault="00093470" w:rsidP="00093470">
      <w:pPr>
        <w:widowControl w:val="0"/>
        <w:autoSpaceDE w:val="0"/>
        <w:autoSpaceDN w:val="0"/>
        <w:spacing w:before="50" w:after="0" w:line="240" w:lineRule="auto"/>
        <w:jc w:val="center"/>
        <w:rPr>
          <w:rFonts w:ascii="Arial" w:hAnsi="Arial" w:cs="Arial"/>
          <w:b/>
          <w:sz w:val="32"/>
        </w:rPr>
      </w:pPr>
      <w:r w:rsidRPr="00093470">
        <w:rPr>
          <w:rFonts w:ascii="Arial" w:hAnsi="Arial" w:cs="Arial"/>
          <w:b/>
          <w:sz w:val="32"/>
        </w:rPr>
        <w:lastRenderedPageBreak/>
        <w:t>Гарантийная карта</w:t>
      </w:r>
    </w:p>
    <w:p w:rsidR="00093470" w:rsidRDefault="00093470" w:rsidP="00093470">
      <w:pPr>
        <w:spacing w:line="480" w:lineRule="auto"/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Модель:_</w:t>
      </w:r>
      <w:proofErr w:type="gramEnd"/>
      <w:r>
        <w:rPr>
          <w:rFonts w:ascii="Arial" w:hAnsi="Arial" w:cs="Arial"/>
          <w:sz w:val="24"/>
          <w:szCs w:val="24"/>
        </w:rPr>
        <w:t>____________________                      Серийный номер:_____________________</w:t>
      </w:r>
    </w:p>
    <w:p w:rsidR="00093470" w:rsidRDefault="00093470" w:rsidP="000934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</w:t>
      </w:r>
      <w:proofErr w:type="gramStart"/>
      <w:r>
        <w:rPr>
          <w:rFonts w:ascii="Arial" w:hAnsi="Arial" w:cs="Arial"/>
          <w:sz w:val="24"/>
          <w:szCs w:val="24"/>
        </w:rPr>
        <w:t>продажи:_</w:t>
      </w:r>
      <w:proofErr w:type="gramEnd"/>
      <w:r>
        <w:rPr>
          <w:rFonts w:ascii="Arial" w:hAnsi="Arial" w:cs="Arial"/>
          <w:sz w:val="24"/>
          <w:szCs w:val="24"/>
        </w:rPr>
        <w:t>_______________                      Инвентарный номер:__________________</w:t>
      </w:r>
    </w:p>
    <w:p w:rsidR="00093470" w:rsidRDefault="00093470" w:rsidP="0009347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Контактное </w:t>
      </w:r>
      <w:proofErr w:type="gramStart"/>
      <w:r>
        <w:rPr>
          <w:rFonts w:ascii="Arial" w:hAnsi="Arial" w:cs="Arial"/>
          <w:sz w:val="24"/>
          <w:szCs w:val="24"/>
        </w:rPr>
        <w:t>лицо:_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Телефон:____________________________</w:t>
      </w:r>
    </w:p>
    <w:p w:rsidR="00093470" w:rsidRDefault="00093470" w:rsidP="00093470">
      <w:pPr>
        <w:rPr>
          <w:rFonts w:ascii="Arial" w:hAnsi="Arial" w:cs="Arial"/>
          <w:sz w:val="24"/>
          <w:szCs w:val="24"/>
        </w:rPr>
      </w:pPr>
    </w:p>
    <w:p w:rsidR="00241ED7" w:rsidRDefault="00241ED7" w:rsidP="00093470">
      <w:pPr>
        <w:rPr>
          <w:rFonts w:ascii="Arial" w:hAnsi="Arial" w:cs="Arial"/>
          <w:sz w:val="24"/>
          <w:szCs w:val="24"/>
        </w:rPr>
      </w:pPr>
    </w:p>
    <w:p w:rsidR="00093470" w:rsidRDefault="00093470" w:rsidP="00093470">
      <w:pPr>
        <w:jc w:val="center"/>
        <w:rPr>
          <w:rFonts w:ascii="Arial" w:hAnsi="Arial" w:cs="Arial"/>
          <w:b/>
          <w:sz w:val="32"/>
          <w:szCs w:val="24"/>
        </w:rPr>
      </w:pPr>
      <w:r w:rsidRPr="00093470">
        <w:rPr>
          <w:rFonts w:ascii="Arial" w:hAnsi="Arial" w:cs="Arial"/>
          <w:b/>
          <w:sz w:val="28"/>
          <w:szCs w:val="24"/>
        </w:rPr>
        <w:t>Сервисные</w:t>
      </w:r>
      <w:r w:rsidRPr="00093470">
        <w:rPr>
          <w:rFonts w:ascii="Arial" w:hAnsi="Arial" w:cs="Arial"/>
          <w:b/>
          <w:sz w:val="32"/>
          <w:szCs w:val="24"/>
        </w:rPr>
        <w:t xml:space="preserve"> </w:t>
      </w:r>
      <w:r w:rsidRPr="00093470">
        <w:rPr>
          <w:rFonts w:ascii="Arial" w:hAnsi="Arial" w:cs="Arial"/>
          <w:b/>
          <w:sz w:val="28"/>
          <w:szCs w:val="24"/>
        </w:rPr>
        <w:t>отметки</w:t>
      </w:r>
      <w:r w:rsidRPr="00093470">
        <w:rPr>
          <w:rFonts w:ascii="Arial" w:hAnsi="Arial" w:cs="Arial"/>
          <w:b/>
          <w:sz w:val="32"/>
          <w:szCs w:val="24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696"/>
      </w:tblGrid>
      <w:tr w:rsidR="003F08F2" w:rsidRPr="003F08F2" w:rsidTr="003F08F2"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8F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94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Записи специалистов сервиса</w:t>
            </w:r>
          </w:p>
        </w:tc>
        <w:tc>
          <w:tcPr>
            <w:tcW w:w="1696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 владельца</w:t>
            </w: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F2" w:rsidRPr="003F08F2" w:rsidTr="003F08F2">
        <w:trPr>
          <w:trHeight w:val="1030"/>
        </w:trPr>
        <w:tc>
          <w:tcPr>
            <w:tcW w:w="1555" w:type="dxa"/>
          </w:tcPr>
          <w:p w:rsidR="003F08F2" w:rsidRP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3F08F2" w:rsidRDefault="003F08F2" w:rsidP="0009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8F2" w:rsidRPr="00093470" w:rsidRDefault="003F08F2" w:rsidP="00093470">
      <w:pPr>
        <w:jc w:val="center"/>
        <w:rPr>
          <w:rFonts w:ascii="Arial" w:hAnsi="Arial" w:cs="Arial"/>
          <w:b/>
          <w:sz w:val="32"/>
          <w:szCs w:val="24"/>
        </w:rPr>
      </w:pPr>
    </w:p>
    <w:sectPr w:rsidR="003F08F2" w:rsidRPr="00093470" w:rsidSect="00114670">
      <w:headerReference w:type="default" r:id="rId34"/>
      <w:footerReference w:type="default" r:id="rId35"/>
      <w:pgSz w:w="11906" w:h="16838"/>
      <w:pgMar w:top="655" w:right="566" w:bottom="1134" w:left="1134" w:header="284" w:footer="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C7" w:rsidRDefault="007E36C7" w:rsidP="000A33E2">
      <w:pPr>
        <w:spacing w:after="0" w:line="240" w:lineRule="auto"/>
      </w:pPr>
      <w:r>
        <w:separator/>
      </w:r>
    </w:p>
  </w:endnote>
  <w:endnote w:type="continuationSeparator" w:id="0">
    <w:p w:rsidR="007E36C7" w:rsidRDefault="007E36C7" w:rsidP="000A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158173"/>
      <w:docPartObj>
        <w:docPartGallery w:val="Page Numbers (Bottom of Page)"/>
        <w:docPartUnique/>
      </w:docPartObj>
    </w:sdtPr>
    <w:sdtEndPr/>
    <w:sdtContent>
      <w:p w:rsidR="00FF214C" w:rsidRDefault="00FF214C">
        <w:pPr>
          <w:pStyle w:val="a5"/>
          <w:ind w:right="-864"/>
          <w:jc w:val="right"/>
        </w:pPr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8" name="Групп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9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14C" w:rsidRDefault="00FF214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23E63" w:rsidRPr="00F23E6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8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3vEgQAAMEMAAAOAAAAZHJzL2Uyb0RvYy54bWzsV2tu3DYQ/l+gdyD0X9bDlHYlWA7sfRgF&#10;3DZo0gNw9W4lUiVpa52iQIAcoRfpDXqF5EYdjqRdrVsDRhIE+dE1IJAiOZz55tM344sX+7Yh97lU&#10;teCJ5Z25Fsl5KrKal4n18+utvbSI0oxnrBE8T6yHXFkvLr/95qLv4twXlWiyXBIwwlXcd4lVad3F&#10;jqPSKm+ZOhNdzmGxELJlGqaydDLJerDeNo7vuqHTC5l1UqS5UvB2PSxal2i/KPJU/1gUKtekSSzw&#10;TeNT4nNnns7lBYtLybqqTkc32Ed40bKaw6UHU2umGbmT9b9MtXUqhRKFPktF64iiqNMcY4BoPPdR&#10;NDdS3HUYSxn3ZXeACaB9hNNHm01/uH8pSZ0lFiSKsxZS9P7PD28/vHv/N/z9RZYGob4rY9h4I7tX&#10;3Us5hAnDW5H+qmDZebxu5uWwmez670UGVtmdFojQvpCtMQGxkz0m4uGQiHyvSQovA7oMKaQrhSX/&#10;fEGjMVFpBdk0p0KPWgQWw/CwshnPwsnhIJwzzjssHq5EN0e3TExAOHXEVH0apq8q1uWYKmWgGjGN&#10;JkyvIHrcQuhiQBS3TXCqAUvCxapivMyvpBR9lbMMvPIwCOMu2B0OmImCTPw3uEQKoLkdUNf8EPMR&#10;62UADgFq1AuMURZPeBuoEGwD3hwzFndS6ZtctMQMEgsYybOf4LNCu+z+VmnkQzaSh2W/WKRoG/iI&#10;7llDvDAMMWDIwrgZRpNNc1KJps62ddPgRJa7VSMJHE2sLf5Gd062NZz0iRUFfoBenKypuYkNvd4s&#10;p4hOtmEciIGBecMzHGtWN8MYvGw4UnuAeiDMTmQPADsCDPQE3QNIKiHfWKQHDUks9dsdk7lFmu84&#10;pC7yqGGxxgkNFj5M5HxlN19hPAVTiaUtMgxXehCqu07WZQU3eRguF4ZNRa1NogwVBq/GCXD6C5Hb&#10;g2gGxZixe9SLGVkhxV+I3RFImGF3gJ/Mkd1+FA7sXkT+V8Pup6n5P7u/CnZ7E7tfG5W8FntCI8Oe&#10;mRITvYf303f5WWlu1HBU7cW5j7xeeKG5/8jr0Mg5lsglfnaHSndU2Em1TwTb6MZxi7HIhVFgNG5U&#10;b/Zi1EG8dNR6Awe2Nr9HbrRZgsDa1A83NnXXa/tqu6J2uPUWwfp8vVqtvT+MZnk0ruosy7m5Zmqz&#10;PPq8kjs2fEODdGi0TtT8RPSfqhvOqRsIAsQyITqG5PnUvfYjexsuFzbd0sCOFu7Sdr3oOgpdGtH1&#10;9jSk25rnnx7SMwsalnRseSAxJxC0tYZGuqlb6OSGwo/pfKq6HTJi3D9CAVYBEkw0lhbTZQyU1/vd&#10;Hiwe682zq+ChAh6qHwyGygeDz1j1sMGDPhnDGXt604jP5zCe/+dx+Q8AAAD//wMAUEsDBBQABgAI&#10;AAAAIQDX/7N/3AAAAAMBAAAPAAAAZHJzL2Rvd25yZXYueG1sTI9Ba8JAEIXvhf6HZQq91U2qtZJm&#10;IyJtTyJUC+JtzI5JMDsbsmsS/72rl/Yy8HiP975J54OpRUetqywriEcRCOLc6ooLBb/br5cZCOeR&#10;NdaWScGFHMyzx4cUE217/qFu4wsRStglqKD0vkmkdHlJBt3INsTBO9rWoA+yLaRusQ/lppavUTSV&#10;BisOCyU2tCwpP23ORsF3j/1iHH92q9Nxedlv39a7VUxKPT8Niw8Qngb/F4YbfkCHLDAd7Jm1E7WC&#10;8Ii/3+DNphMQBwXj9wnILJX/2bMrAAAA//8DAFBLAQItABQABgAIAAAAIQC2gziS/gAAAOEBAAAT&#10;AAAAAAAAAAAAAAAAAAAAAABbQ29udGVudF9UeXBlc10ueG1sUEsBAi0AFAAGAAgAAAAhADj9If/W&#10;AAAAlAEAAAsAAAAAAAAAAAAAAAAALwEAAF9yZWxzLy5yZWxzUEsBAi0AFAAGAAgAAAAhAIMVHe8S&#10;BAAAwQwAAA4AAAAAAAAAAAAAAAAALgIAAGRycy9lMm9Eb2MueG1sUEsBAi0AFAAGAAgAAAAhANf/&#10;s3/cAAAAAwEAAA8AAAAAAAAAAAAAAAAAbAYAAGRycy9kb3ducmV2LnhtbFBLBQYAAAAABAAEAPMA&#10;AAB1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FxwwAAANoAAAAPAAAAZHJzL2Rvd25yZXYueG1sRI9Bi8Iw&#10;FITvC/6H8AQvoqkeRLumZREKHgSxu4c9Ppq3bdnmpTSxrf56Iwgeh5n5htmno2lET52rLStYLSMQ&#10;xIXVNZcKfr6zxRaE88gaG8uk4EYO0mTyscdY24Ev1Oe+FAHCLkYFlfdtLKUrKjLolrYlDt6f7Qz6&#10;ILtS6g6HADeNXEfRRhqsOSxU2NKhouI/vxoFen3byvk5a+7z7Nxff31+GrJcqdl0/PoE4Wn07/Cr&#10;fdQKdvC8Em6ATB4AAAD//wMAUEsBAi0AFAAGAAgAAAAhANvh9svuAAAAhQEAABMAAAAAAAAAAAAA&#10;AAAAAAAAAFtDb250ZW50X1R5cGVzXS54bWxQSwECLQAUAAYACAAAACEAWvQsW78AAAAVAQAACwAA&#10;AAAAAAAAAAAAAAAfAQAAX3JlbHMvLnJlbHNQSwECLQAUAAYACAAAACEA+GVxcc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8ZxQAAANsAAAAPAAAAZHJzL2Rvd25yZXYueG1sRI9PawIx&#10;EMXvhX6HMAUvpWYV+oetUUQoeBOtyB6nm3Gz7WayJFFXP33nUOhthvfmvd/MFoPv1JliagMbmIwL&#10;UMR1sC03BvafH09voFJGttgFJgNXSrCY39/NsLThwls673KjJIRTiQZczn2pdaodeUzj0BOLdgzR&#10;Y5Y1NtpGvEi47/S0KF60x5alwWFPK0f1z+7kDWwqXa2eq6/X7bKIt+PkcKNH923M6GFYvoPKNOR/&#10;89/12gq+0MsvMoCe/wIAAP//AwBQSwECLQAUAAYACAAAACEA2+H2y+4AAACFAQAAEwAAAAAAAAAA&#10;AAAAAAAAAAAAW0NvbnRlbnRfVHlwZXNdLnhtbFBLAQItABQABgAIAAAAIQBa9CxbvwAAABUBAAAL&#10;AAAAAAAAAAAAAAAAAB8BAABfcmVscy8ucmVsc1BLAQItABQABgAIAAAAIQCiyA8Z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FF214C" w:rsidRDefault="00FF214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23E63" w:rsidRPr="00F23E6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F214C" w:rsidRDefault="00FF21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C7" w:rsidRDefault="007E36C7" w:rsidP="000A33E2">
      <w:pPr>
        <w:spacing w:after="0" w:line="240" w:lineRule="auto"/>
      </w:pPr>
      <w:r>
        <w:separator/>
      </w:r>
    </w:p>
  </w:footnote>
  <w:footnote w:type="continuationSeparator" w:id="0">
    <w:p w:rsidR="007E36C7" w:rsidRDefault="007E36C7" w:rsidP="000A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4C" w:rsidRPr="00883412" w:rsidRDefault="00FF214C" w:rsidP="00883412">
    <w:pPr>
      <w:pStyle w:val="a3"/>
      <w:rPr>
        <w:color w:val="000000" w:themeColor="text1"/>
        <w:sz w:val="40"/>
        <w:lang w:val="en-US"/>
      </w:rPr>
    </w:pPr>
    <w:r>
      <w:object w:dxaOrig="3637" w:dyaOrig="1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21.75pt" o:ole="">
          <v:imagedata r:id="rId1" o:title=""/>
        </v:shape>
        <o:OLEObject Type="Embed" ProgID="CorelDraw.Graphic.19" ShapeID="_x0000_i1026" DrawAspect="Content" ObjectID="_1609849777" r:id="rId2"/>
      </w:object>
    </w:r>
    <w:r>
      <w:rPr>
        <w:lang w:val="en-US"/>
      </w:rPr>
      <w:t xml:space="preserve">  </w:t>
    </w:r>
    <w:r>
      <w:rPr>
        <w:lang w:val="en-US"/>
      </w:rPr>
      <w:tab/>
    </w:r>
    <w:r>
      <w:rPr>
        <w:lang w:val="en-US"/>
      </w:rPr>
      <w:tab/>
      <w:t xml:space="preserve">       </w:t>
    </w:r>
    <w:r>
      <w:rPr>
        <w:color w:val="000000" w:themeColor="text1"/>
        <w:sz w:val="40"/>
      </w:rPr>
      <w:t xml:space="preserve">Серия </w:t>
    </w:r>
    <w:r>
      <w:rPr>
        <w:color w:val="000000" w:themeColor="text1"/>
        <w:sz w:val="40"/>
        <w:lang w:val="en-US"/>
      </w:rPr>
      <w:t>NBM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15"/>
    <w:multiLevelType w:val="hybridMultilevel"/>
    <w:tmpl w:val="AA9459A2"/>
    <w:lvl w:ilvl="0" w:tplc="C4B4BD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B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565DAC"/>
    <w:multiLevelType w:val="hybridMultilevel"/>
    <w:tmpl w:val="BC50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02A4"/>
    <w:multiLevelType w:val="hybridMultilevel"/>
    <w:tmpl w:val="8A3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AED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99E"/>
    <w:multiLevelType w:val="hybridMultilevel"/>
    <w:tmpl w:val="4B8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511E8"/>
    <w:multiLevelType w:val="multilevel"/>
    <w:tmpl w:val="C002AD5E"/>
    <w:lvl w:ilvl="0">
      <w:start w:val="1"/>
      <w:numFmt w:val="decimal"/>
      <w:lvlText w:val="%1."/>
      <w:lvlJc w:val="left"/>
      <w:pPr>
        <w:ind w:left="556" w:hanging="233"/>
      </w:pPr>
      <w:rPr>
        <w:rFonts w:ascii="Arial" w:eastAsia="Arial" w:hAnsi="Arial" w:cs="Arial" w:hint="default"/>
        <w:b/>
        <w:bCs/>
        <w:w w:val="100"/>
        <w:sz w:val="21"/>
        <w:szCs w:val="21"/>
        <w:lang w:val="ru-RU"/>
      </w:rPr>
    </w:lvl>
    <w:lvl w:ilvl="1">
      <w:start w:val="1"/>
      <w:numFmt w:val="decimal"/>
      <w:lvlText w:val="%1.%2"/>
      <w:lvlJc w:val="left"/>
      <w:pPr>
        <w:ind w:left="868" w:hanging="303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860" w:hanging="303"/>
      </w:pPr>
      <w:rPr>
        <w:rFonts w:hint="default"/>
      </w:rPr>
    </w:lvl>
    <w:lvl w:ilvl="3">
      <w:numFmt w:val="bullet"/>
      <w:lvlText w:val="•"/>
      <w:lvlJc w:val="left"/>
      <w:pPr>
        <w:ind w:left="987" w:hanging="303"/>
      </w:pPr>
      <w:rPr>
        <w:rFonts w:hint="default"/>
      </w:rPr>
    </w:lvl>
    <w:lvl w:ilvl="4">
      <w:numFmt w:val="bullet"/>
      <w:lvlText w:val="•"/>
      <w:lvlJc w:val="left"/>
      <w:pPr>
        <w:ind w:left="1115" w:hanging="303"/>
      </w:pPr>
      <w:rPr>
        <w:rFonts w:hint="default"/>
      </w:rPr>
    </w:lvl>
    <w:lvl w:ilvl="5">
      <w:numFmt w:val="bullet"/>
      <w:lvlText w:val="•"/>
      <w:lvlJc w:val="left"/>
      <w:pPr>
        <w:ind w:left="1243" w:hanging="303"/>
      </w:pPr>
      <w:rPr>
        <w:rFonts w:hint="default"/>
      </w:rPr>
    </w:lvl>
    <w:lvl w:ilvl="6">
      <w:numFmt w:val="bullet"/>
      <w:lvlText w:val="•"/>
      <w:lvlJc w:val="left"/>
      <w:pPr>
        <w:ind w:left="1371" w:hanging="303"/>
      </w:pPr>
      <w:rPr>
        <w:rFonts w:hint="default"/>
      </w:rPr>
    </w:lvl>
    <w:lvl w:ilvl="7">
      <w:numFmt w:val="bullet"/>
      <w:lvlText w:val="•"/>
      <w:lvlJc w:val="left"/>
      <w:pPr>
        <w:ind w:left="1499" w:hanging="303"/>
      </w:pPr>
      <w:rPr>
        <w:rFonts w:hint="default"/>
      </w:rPr>
    </w:lvl>
    <w:lvl w:ilvl="8">
      <w:numFmt w:val="bullet"/>
      <w:lvlText w:val="•"/>
      <w:lvlJc w:val="left"/>
      <w:pPr>
        <w:ind w:left="1627" w:hanging="303"/>
      </w:pPr>
      <w:rPr>
        <w:rFonts w:hint="default"/>
      </w:rPr>
    </w:lvl>
  </w:abstractNum>
  <w:abstractNum w:abstractNumId="6" w15:restartNumberingAfterBreak="0">
    <w:nsid w:val="0E476D8D"/>
    <w:multiLevelType w:val="hybridMultilevel"/>
    <w:tmpl w:val="834C8B42"/>
    <w:lvl w:ilvl="0" w:tplc="9078B75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0ECC514A"/>
    <w:multiLevelType w:val="hybridMultilevel"/>
    <w:tmpl w:val="9B0A4550"/>
    <w:lvl w:ilvl="0" w:tplc="82AED9F0">
      <w:numFmt w:val="bullet"/>
      <w:lvlText w:val="·"/>
      <w:lvlJc w:val="left"/>
      <w:pPr>
        <w:ind w:left="2610" w:hanging="172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456244C2">
      <w:numFmt w:val="bullet"/>
      <w:lvlText w:val="•"/>
      <w:lvlJc w:val="left"/>
      <w:pPr>
        <w:ind w:left="3127" w:hanging="172"/>
      </w:pPr>
      <w:rPr>
        <w:rFonts w:hint="default"/>
      </w:rPr>
    </w:lvl>
    <w:lvl w:ilvl="2" w:tplc="1A0CC386">
      <w:numFmt w:val="bullet"/>
      <w:lvlText w:val="•"/>
      <w:lvlJc w:val="left"/>
      <w:pPr>
        <w:ind w:left="3634" w:hanging="172"/>
      </w:pPr>
      <w:rPr>
        <w:rFonts w:hint="default"/>
      </w:rPr>
    </w:lvl>
    <w:lvl w:ilvl="3" w:tplc="953A63B6">
      <w:numFmt w:val="bullet"/>
      <w:lvlText w:val="•"/>
      <w:lvlJc w:val="left"/>
      <w:pPr>
        <w:ind w:left="4141" w:hanging="172"/>
      </w:pPr>
      <w:rPr>
        <w:rFonts w:hint="default"/>
      </w:rPr>
    </w:lvl>
    <w:lvl w:ilvl="4" w:tplc="91947F8C">
      <w:numFmt w:val="bullet"/>
      <w:lvlText w:val="•"/>
      <w:lvlJc w:val="left"/>
      <w:pPr>
        <w:ind w:left="4648" w:hanging="172"/>
      </w:pPr>
      <w:rPr>
        <w:rFonts w:hint="default"/>
      </w:rPr>
    </w:lvl>
    <w:lvl w:ilvl="5" w:tplc="7CA2EA8C">
      <w:numFmt w:val="bullet"/>
      <w:lvlText w:val="•"/>
      <w:lvlJc w:val="left"/>
      <w:pPr>
        <w:ind w:left="5155" w:hanging="172"/>
      </w:pPr>
      <w:rPr>
        <w:rFonts w:hint="default"/>
      </w:rPr>
    </w:lvl>
    <w:lvl w:ilvl="6" w:tplc="93AEEDF4">
      <w:numFmt w:val="bullet"/>
      <w:lvlText w:val="•"/>
      <w:lvlJc w:val="left"/>
      <w:pPr>
        <w:ind w:left="5662" w:hanging="172"/>
      </w:pPr>
      <w:rPr>
        <w:rFonts w:hint="default"/>
      </w:rPr>
    </w:lvl>
    <w:lvl w:ilvl="7" w:tplc="5518F28C">
      <w:numFmt w:val="bullet"/>
      <w:lvlText w:val="•"/>
      <w:lvlJc w:val="left"/>
      <w:pPr>
        <w:ind w:left="6169" w:hanging="172"/>
      </w:pPr>
      <w:rPr>
        <w:rFonts w:hint="default"/>
      </w:rPr>
    </w:lvl>
    <w:lvl w:ilvl="8" w:tplc="92C4D45E">
      <w:numFmt w:val="bullet"/>
      <w:lvlText w:val="•"/>
      <w:lvlJc w:val="left"/>
      <w:pPr>
        <w:ind w:left="6676" w:hanging="172"/>
      </w:pPr>
      <w:rPr>
        <w:rFonts w:hint="default"/>
      </w:rPr>
    </w:lvl>
  </w:abstractNum>
  <w:abstractNum w:abstractNumId="8" w15:restartNumberingAfterBreak="0">
    <w:nsid w:val="0F5B3AE2"/>
    <w:multiLevelType w:val="hybridMultilevel"/>
    <w:tmpl w:val="8CAE7678"/>
    <w:lvl w:ilvl="0" w:tplc="377272F4">
      <w:start w:val="1"/>
      <w:numFmt w:val="decimal"/>
      <w:lvlText w:val="%1."/>
      <w:lvlJc w:val="left"/>
      <w:pPr>
        <w:ind w:left="307" w:hanging="201"/>
      </w:pPr>
      <w:rPr>
        <w:rFonts w:ascii="Arial" w:eastAsia="Arial" w:hAnsi="Arial" w:cs="Arial" w:hint="default"/>
        <w:spacing w:val="-1"/>
        <w:w w:val="100"/>
        <w:sz w:val="24"/>
        <w:szCs w:val="18"/>
      </w:rPr>
    </w:lvl>
    <w:lvl w:ilvl="1" w:tplc="D4204972">
      <w:numFmt w:val="bullet"/>
      <w:lvlText w:val="•"/>
      <w:lvlJc w:val="left"/>
      <w:pPr>
        <w:ind w:left="732" w:hanging="201"/>
      </w:pPr>
      <w:rPr>
        <w:rFonts w:hint="default"/>
      </w:rPr>
    </w:lvl>
    <w:lvl w:ilvl="2" w:tplc="0096F21C">
      <w:numFmt w:val="bullet"/>
      <w:lvlText w:val="•"/>
      <w:lvlJc w:val="left"/>
      <w:pPr>
        <w:ind w:left="1164" w:hanging="201"/>
      </w:pPr>
      <w:rPr>
        <w:rFonts w:hint="default"/>
      </w:rPr>
    </w:lvl>
    <w:lvl w:ilvl="3" w:tplc="9C4A329A">
      <w:numFmt w:val="bullet"/>
      <w:lvlText w:val="•"/>
      <w:lvlJc w:val="left"/>
      <w:pPr>
        <w:ind w:left="1597" w:hanging="201"/>
      </w:pPr>
      <w:rPr>
        <w:rFonts w:hint="default"/>
      </w:rPr>
    </w:lvl>
    <w:lvl w:ilvl="4" w:tplc="BA7CD508">
      <w:numFmt w:val="bullet"/>
      <w:lvlText w:val="•"/>
      <w:lvlJc w:val="left"/>
      <w:pPr>
        <w:ind w:left="2029" w:hanging="201"/>
      </w:pPr>
      <w:rPr>
        <w:rFonts w:hint="default"/>
      </w:rPr>
    </w:lvl>
    <w:lvl w:ilvl="5" w:tplc="4DBEE1C0">
      <w:numFmt w:val="bullet"/>
      <w:lvlText w:val="•"/>
      <w:lvlJc w:val="left"/>
      <w:pPr>
        <w:ind w:left="2462" w:hanging="201"/>
      </w:pPr>
      <w:rPr>
        <w:rFonts w:hint="default"/>
      </w:rPr>
    </w:lvl>
    <w:lvl w:ilvl="6" w:tplc="3BEA00C2">
      <w:numFmt w:val="bullet"/>
      <w:lvlText w:val="•"/>
      <w:lvlJc w:val="left"/>
      <w:pPr>
        <w:ind w:left="2894" w:hanging="201"/>
      </w:pPr>
      <w:rPr>
        <w:rFonts w:hint="default"/>
      </w:rPr>
    </w:lvl>
    <w:lvl w:ilvl="7" w:tplc="6FCA0F58">
      <w:numFmt w:val="bullet"/>
      <w:lvlText w:val="•"/>
      <w:lvlJc w:val="left"/>
      <w:pPr>
        <w:ind w:left="3326" w:hanging="201"/>
      </w:pPr>
      <w:rPr>
        <w:rFonts w:hint="default"/>
      </w:rPr>
    </w:lvl>
    <w:lvl w:ilvl="8" w:tplc="266C5712">
      <w:numFmt w:val="bullet"/>
      <w:lvlText w:val="•"/>
      <w:lvlJc w:val="left"/>
      <w:pPr>
        <w:ind w:left="3759" w:hanging="201"/>
      </w:pPr>
      <w:rPr>
        <w:rFonts w:hint="default"/>
      </w:rPr>
    </w:lvl>
  </w:abstractNum>
  <w:abstractNum w:abstractNumId="9" w15:restartNumberingAfterBreak="0">
    <w:nsid w:val="13902AC9"/>
    <w:multiLevelType w:val="hybridMultilevel"/>
    <w:tmpl w:val="38964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EF4FAA"/>
    <w:multiLevelType w:val="hybridMultilevel"/>
    <w:tmpl w:val="BAE0AC80"/>
    <w:lvl w:ilvl="0" w:tplc="534A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B5642B"/>
    <w:multiLevelType w:val="hybridMultilevel"/>
    <w:tmpl w:val="102E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7DE2"/>
    <w:multiLevelType w:val="multilevel"/>
    <w:tmpl w:val="9C086E50"/>
    <w:lvl w:ilvl="0">
      <w:start w:val="1"/>
      <w:numFmt w:val="decimal"/>
      <w:lvlText w:val="%1."/>
      <w:lvlJc w:val="left"/>
      <w:pPr>
        <w:ind w:left="614" w:hanging="233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>
      <w:start w:val="1"/>
      <w:numFmt w:val="decimal"/>
      <w:lvlText w:val="%2."/>
      <w:lvlJc w:val="left"/>
      <w:pPr>
        <w:ind w:left="3012" w:hanging="233"/>
      </w:pPr>
      <w:rPr>
        <w:rFonts w:ascii="Arial" w:eastAsia="Arial" w:hAnsi="Arial" w:cs="Arial" w:hint="default"/>
        <w:b w:val="0"/>
        <w:bCs/>
        <w:w w:val="100"/>
        <w:sz w:val="24"/>
        <w:szCs w:val="21"/>
      </w:rPr>
    </w:lvl>
    <w:lvl w:ilvl="2">
      <w:start w:val="1"/>
      <w:numFmt w:val="decimal"/>
      <w:lvlText w:val="%2.%3"/>
      <w:lvlJc w:val="left"/>
      <w:pPr>
        <w:ind w:left="3233" w:hanging="303"/>
      </w:pPr>
      <w:rPr>
        <w:rFonts w:ascii="Arial" w:eastAsia="Arial" w:hAnsi="Arial" w:cs="Arial" w:hint="default"/>
        <w:w w:val="99"/>
        <w:sz w:val="24"/>
        <w:szCs w:val="18"/>
        <w:lang w:val="ru-RU"/>
      </w:rPr>
    </w:lvl>
    <w:lvl w:ilvl="3">
      <w:numFmt w:val="bullet"/>
      <w:lvlText w:val="•"/>
      <w:lvlJc w:val="left"/>
      <w:pPr>
        <w:ind w:left="3280" w:hanging="303"/>
      </w:pPr>
      <w:rPr>
        <w:rFonts w:hint="default"/>
      </w:rPr>
    </w:lvl>
    <w:lvl w:ilvl="4">
      <w:numFmt w:val="bullet"/>
      <w:lvlText w:val="•"/>
      <w:lvlJc w:val="left"/>
      <w:pPr>
        <w:ind w:left="3360" w:hanging="303"/>
      </w:pPr>
      <w:rPr>
        <w:rFonts w:hint="default"/>
      </w:rPr>
    </w:lvl>
    <w:lvl w:ilvl="5">
      <w:numFmt w:val="bullet"/>
      <w:lvlText w:val="•"/>
      <w:lvlJc w:val="left"/>
      <w:pPr>
        <w:ind w:left="3416" w:hanging="303"/>
      </w:pPr>
      <w:rPr>
        <w:rFonts w:hint="default"/>
      </w:rPr>
    </w:lvl>
    <w:lvl w:ilvl="6">
      <w:numFmt w:val="bullet"/>
      <w:lvlText w:val="•"/>
      <w:lvlJc w:val="left"/>
      <w:pPr>
        <w:ind w:left="3473" w:hanging="303"/>
      </w:pPr>
      <w:rPr>
        <w:rFonts w:hint="default"/>
      </w:rPr>
    </w:lvl>
    <w:lvl w:ilvl="7">
      <w:numFmt w:val="bullet"/>
      <w:lvlText w:val="•"/>
      <w:lvlJc w:val="left"/>
      <w:pPr>
        <w:ind w:left="3529" w:hanging="303"/>
      </w:pPr>
      <w:rPr>
        <w:rFonts w:hint="default"/>
      </w:rPr>
    </w:lvl>
    <w:lvl w:ilvl="8">
      <w:numFmt w:val="bullet"/>
      <w:lvlText w:val="•"/>
      <w:lvlJc w:val="left"/>
      <w:pPr>
        <w:ind w:left="3586" w:hanging="303"/>
      </w:pPr>
      <w:rPr>
        <w:rFonts w:hint="default"/>
      </w:rPr>
    </w:lvl>
  </w:abstractNum>
  <w:abstractNum w:abstractNumId="13" w15:restartNumberingAfterBreak="0">
    <w:nsid w:val="2071588C"/>
    <w:multiLevelType w:val="multilevel"/>
    <w:tmpl w:val="653C2A34"/>
    <w:lvl w:ilvl="0">
      <w:start w:val="1"/>
      <w:numFmt w:val="decimal"/>
      <w:lvlText w:val="%1."/>
      <w:lvlJc w:val="left"/>
      <w:pPr>
        <w:ind w:left="525" w:hanging="202"/>
      </w:pPr>
      <w:rPr>
        <w:rFonts w:ascii="Arial" w:eastAsia="Arial" w:hAnsi="Arial" w:cs="Arial" w:hint="default"/>
        <w:w w:val="99"/>
        <w:sz w:val="24"/>
        <w:szCs w:val="18"/>
      </w:rPr>
    </w:lvl>
    <w:lvl w:ilvl="1">
      <w:start w:val="1"/>
      <w:numFmt w:val="bullet"/>
      <w:lvlText w:val=""/>
      <w:lvlJc w:val="left"/>
      <w:pPr>
        <w:ind w:left="594" w:hanging="301"/>
      </w:pPr>
      <w:rPr>
        <w:rFonts w:ascii="Symbol" w:hAnsi="Symbol" w:hint="default"/>
        <w:spacing w:val="-3"/>
        <w:w w:val="99"/>
        <w:sz w:val="24"/>
        <w:szCs w:val="18"/>
      </w:rPr>
    </w:lvl>
    <w:lvl w:ilvl="2">
      <w:numFmt w:val="bullet"/>
      <w:lvlText w:val="•"/>
      <w:lvlJc w:val="left"/>
      <w:pPr>
        <w:ind w:left="920" w:hanging="301"/>
      </w:pPr>
      <w:rPr>
        <w:rFonts w:hint="default"/>
      </w:rPr>
    </w:lvl>
    <w:lvl w:ilvl="3">
      <w:numFmt w:val="bullet"/>
      <w:lvlText w:val="•"/>
      <w:lvlJc w:val="left"/>
      <w:pPr>
        <w:ind w:left="1756" w:hanging="301"/>
      </w:pPr>
      <w:rPr>
        <w:rFonts w:hint="default"/>
      </w:rPr>
    </w:lvl>
    <w:lvl w:ilvl="4">
      <w:numFmt w:val="bullet"/>
      <w:lvlText w:val="•"/>
      <w:lvlJc w:val="left"/>
      <w:pPr>
        <w:ind w:left="2592" w:hanging="301"/>
      </w:pPr>
      <w:rPr>
        <w:rFonts w:hint="default"/>
      </w:rPr>
    </w:lvl>
    <w:lvl w:ilvl="5">
      <w:numFmt w:val="bullet"/>
      <w:lvlText w:val="•"/>
      <w:lvlJc w:val="left"/>
      <w:pPr>
        <w:ind w:left="3429" w:hanging="301"/>
      </w:pPr>
      <w:rPr>
        <w:rFonts w:hint="default"/>
      </w:rPr>
    </w:lvl>
    <w:lvl w:ilvl="6">
      <w:numFmt w:val="bullet"/>
      <w:lvlText w:val="•"/>
      <w:lvlJc w:val="left"/>
      <w:pPr>
        <w:ind w:left="4265" w:hanging="301"/>
      </w:pPr>
      <w:rPr>
        <w:rFonts w:hint="default"/>
      </w:rPr>
    </w:lvl>
    <w:lvl w:ilvl="7">
      <w:numFmt w:val="bullet"/>
      <w:lvlText w:val="•"/>
      <w:lvlJc w:val="left"/>
      <w:pPr>
        <w:ind w:left="5102" w:hanging="301"/>
      </w:pPr>
      <w:rPr>
        <w:rFonts w:hint="default"/>
      </w:rPr>
    </w:lvl>
    <w:lvl w:ilvl="8">
      <w:numFmt w:val="bullet"/>
      <w:lvlText w:val="•"/>
      <w:lvlJc w:val="left"/>
      <w:pPr>
        <w:ind w:left="5938" w:hanging="301"/>
      </w:pPr>
      <w:rPr>
        <w:rFonts w:hint="default"/>
      </w:rPr>
    </w:lvl>
  </w:abstractNum>
  <w:abstractNum w:abstractNumId="14" w15:restartNumberingAfterBreak="0">
    <w:nsid w:val="213C3EBE"/>
    <w:multiLevelType w:val="hybridMultilevel"/>
    <w:tmpl w:val="7980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D6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D541E3"/>
    <w:multiLevelType w:val="hybridMultilevel"/>
    <w:tmpl w:val="E530F0D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6F71749"/>
    <w:multiLevelType w:val="hybridMultilevel"/>
    <w:tmpl w:val="BAE0AC80"/>
    <w:lvl w:ilvl="0" w:tplc="534A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921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00FE6"/>
    <w:multiLevelType w:val="multilevel"/>
    <w:tmpl w:val="C002AD5E"/>
    <w:lvl w:ilvl="0">
      <w:start w:val="1"/>
      <w:numFmt w:val="decimal"/>
      <w:lvlText w:val="%1."/>
      <w:lvlJc w:val="left"/>
      <w:pPr>
        <w:ind w:left="556" w:hanging="233"/>
      </w:pPr>
      <w:rPr>
        <w:rFonts w:ascii="Arial" w:eastAsia="Arial" w:hAnsi="Arial" w:cs="Arial" w:hint="default"/>
        <w:b/>
        <w:bCs/>
        <w:w w:val="100"/>
        <w:sz w:val="21"/>
        <w:szCs w:val="21"/>
        <w:lang w:val="ru-RU"/>
      </w:rPr>
    </w:lvl>
    <w:lvl w:ilvl="1">
      <w:start w:val="1"/>
      <w:numFmt w:val="decimal"/>
      <w:lvlText w:val="%1.%2"/>
      <w:lvlJc w:val="left"/>
      <w:pPr>
        <w:ind w:left="868" w:hanging="303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860" w:hanging="303"/>
      </w:pPr>
      <w:rPr>
        <w:rFonts w:hint="default"/>
      </w:rPr>
    </w:lvl>
    <w:lvl w:ilvl="3">
      <w:numFmt w:val="bullet"/>
      <w:lvlText w:val="•"/>
      <w:lvlJc w:val="left"/>
      <w:pPr>
        <w:ind w:left="987" w:hanging="303"/>
      </w:pPr>
      <w:rPr>
        <w:rFonts w:hint="default"/>
      </w:rPr>
    </w:lvl>
    <w:lvl w:ilvl="4">
      <w:numFmt w:val="bullet"/>
      <w:lvlText w:val="•"/>
      <w:lvlJc w:val="left"/>
      <w:pPr>
        <w:ind w:left="1115" w:hanging="303"/>
      </w:pPr>
      <w:rPr>
        <w:rFonts w:hint="default"/>
      </w:rPr>
    </w:lvl>
    <w:lvl w:ilvl="5">
      <w:numFmt w:val="bullet"/>
      <w:lvlText w:val="•"/>
      <w:lvlJc w:val="left"/>
      <w:pPr>
        <w:ind w:left="1243" w:hanging="303"/>
      </w:pPr>
      <w:rPr>
        <w:rFonts w:hint="default"/>
      </w:rPr>
    </w:lvl>
    <w:lvl w:ilvl="6">
      <w:numFmt w:val="bullet"/>
      <w:lvlText w:val="•"/>
      <w:lvlJc w:val="left"/>
      <w:pPr>
        <w:ind w:left="1371" w:hanging="303"/>
      </w:pPr>
      <w:rPr>
        <w:rFonts w:hint="default"/>
      </w:rPr>
    </w:lvl>
    <w:lvl w:ilvl="7">
      <w:numFmt w:val="bullet"/>
      <w:lvlText w:val="•"/>
      <w:lvlJc w:val="left"/>
      <w:pPr>
        <w:ind w:left="1499" w:hanging="303"/>
      </w:pPr>
      <w:rPr>
        <w:rFonts w:hint="default"/>
      </w:rPr>
    </w:lvl>
    <w:lvl w:ilvl="8">
      <w:numFmt w:val="bullet"/>
      <w:lvlText w:val="•"/>
      <w:lvlJc w:val="left"/>
      <w:pPr>
        <w:ind w:left="1627" w:hanging="303"/>
      </w:pPr>
      <w:rPr>
        <w:rFonts w:hint="default"/>
      </w:rPr>
    </w:lvl>
  </w:abstractNum>
  <w:abstractNum w:abstractNumId="20" w15:restartNumberingAfterBreak="0">
    <w:nsid w:val="2FF457C7"/>
    <w:multiLevelType w:val="hybridMultilevel"/>
    <w:tmpl w:val="911E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B7D80"/>
    <w:multiLevelType w:val="hybridMultilevel"/>
    <w:tmpl w:val="3A5E8C1E"/>
    <w:lvl w:ilvl="0" w:tplc="E3FE17B2">
      <w:start w:val="1"/>
      <w:numFmt w:val="decimal"/>
      <w:lvlText w:val="%1."/>
      <w:lvlJc w:val="left"/>
      <w:pPr>
        <w:ind w:left="503" w:hanging="252"/>
      </w:pPr>
      <w:rPr>
        <w:rFonts w:ascii="Arial" w:eastAsia="Arial" w:hAnsi="Arial" w:cs="Arial" w:hint="default"/>
        <w:w w:val="99"/>
        <w:sz w:val="24"/>
        <w:szCs w:val="18"/>
        <w:lang w:val="ru-RU"/>
      </w:rPr>
    </w:lvl>
    <w:lvl w:ilvl="1" w:tplc="8A0EDBD0">
      <w:numFmt w:val="bullet"/>
      <w:lvlText w:val="•"/>
      <w:lvlJc w:val="left"/>
      <w:pPr>
        <w:ind w:left="1191" w:hanging="252"/>
      </w:pPr>
      <w:rPr>
        <w:rFonts w:hint="default"/>
      </w:rPr>
    </w:lvl>
    <w:lvl w:ilvl="2" w:tplc="73BEB1F6">
      <w:numFmt w:val="bullet"/>
      <w:lvlText w:val="•"/>
      <w:lvlJc w:val="left"/>
      <w:pPr>
        <w:ind w:left="1882" w:hanging="252"/>
      </w:pPr>
      <w:rPr>
        <w:rFonts w:hint="default"/>
      </w:rPr>
    </w:lvl>
    <w:lvl w:ilvl="3" w:tplc="DE80746E">
      <w:numFmt w:val="bullet"/>
      <w:lvlText w:val="•"/>
      <w:lvlJc w:val="left"/>
      <w:pPr>
        <w:ind w:left="2574" w:hanging="252"/>
      </w:pPr>
      <w:rPr>
        <w:rFonts w:hint="default"/>
      </w:rPr>
    </w:lvl>
    <w:lvl w:ilvl="4" w:tplc="2A80FD5E">
      <w:numFmt w:val="bullet"/>
      <w:lvlText w:val="•"/>
      <w:lvlJc w:val="left"/>
      <w:pPr>
        <w:ind w:left="3265" w:hanging="252"/>
      </w:pPr>
      <w:rPr>
        <w:rFonts w:hint="default"/>
      </w:rPr>
    </w:lvl>
    <w:lvl w:ilvl="5" w:tplc="9D16EAD4">
      <w:numFmt w:val="bullet"/>
      <w:lvlText w:val="•"/>
      <w:lvlJc w:val="left"/>
      <w:pPr>
        <w:ind w:left="3957" w:hanging="252"/>
      </w:pPr>
      <w:rPr>
        <w:rFonts w:hint="default"/>
      </w:rPr>
    </w:lvl>
    <w:lvl w:ilvl="6" w:tplc="5D748F32">
      <w:numFmt w:val="bullet"/>
      <w:lvlText w:val="•"/>
      <w:lvlJc w:val="left"/>
      <w:pPr>
        <w:ind w:left="4648" w:hanging="252"/>
      </w:pPr>
      <w:rPr>
        <w:rFonts w:hint="default"/>
      </w:rPr>
    </w:lvl>
    <w:lvl w:ilvl="7" w:tplc="16FE815C">
      <w:numFmt w:val="bullet"/>
      <w:lvlText w:val="•"/>
      <w:lvlJc w:val="left"/>
      <w:pPr>
        <w:ind w:left="5339" w:hanging="252"/>
      </w:pPr>
      <w:rPr>
        <w:rFonts w:hint="default"/>
      </w:rPr>
    </w:lvl>
    <w:lvl w:ilvl="8" w:tplc="4874FECA">
      <w:numFmt w:val="bullet"/>
      <w:lvlText w:val="•"/>
      <w:lvlJc w:val="left"/>
      <w:pPr>
        <w:ind w:left="6031" w:hanging="252"/>
      </w:pPr>
      <w:rPr>
        <w:rFonts w:hint="default"/>
      </w:rPr>
    </w:lvl>
  </w:abstractNum>
  <w:abstractNum w:abstractNumId="22" w15:restartNumberingAfterBreak="0">
    <w:nsid w:val="39912FC3"/>
    <w:multiLevelType w:val="hybridMultilevel"/>
    <w:tmpl w:val="F33E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303AC"/>
    <w:multiLevelType w:val="multilevel"/>
    <w:tmpl w:val="C002AD5E"/>
    <w:lvl w:ilvl="0">
      <w:start w:val="1"/>
      <w:numFmt w:val="decimal"/>
      <w:lvlText w:val="%1."/>
      <w:lvlJc w:val="left"/>
      <w:pPr>
        <w:ind w:left="556" w:hanging="233"/>
      </w:pPr>
      <w:rPr>
        <w:rFonts w:ascii="Arial" w:eastAsia="Arial" w:hAnsi="Arial" w:cs="Arial" w:hint="default"/>
        <w:b/>
        <w:bCs/>
        <w:w w:val="100"/>
        <w:sz w:val="21"/>
        <w:szCs w:val="21"/>
        <w:lang w:val="ru-RU"/>
      </w:rPr>
    </w:lvl>
    <w:lvl w:ilvl="1">
      <w:start w:val="1"/>
      <w:numFmt w:val="decimal"/>
      <w:lvlText w:val="%1.%2"/>
      <w:lvlJc w:val="left"/>
      <w:pPr>
        <w:ind w:left="868" w:hanging="303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860" w:hanging="303"/>
      </w:pPr>
      <w:rPr>
        <w:rFonts w:hint="default"/>
      </w:rPr>
    </w:lvl>
    <w:lvl w:ilvl="3">
      <w:numFmt w:val="bullet"/>
      <w:lvlText w:val="•"/>
      <w:lvlJc w:val="left"/>
      <w:pPr>
        <w:ind w:left="987" w:hanging="303"/>
      </w:pPr>
      <w:rPr>
        <w:rFonts w:hint="default"/>
      </w:rPr>
    </w:lvl>
    <w:lvl w:ilvl="4">
      <w:numFmt w:val="bullet"/>
      <w:lvlText w:val="•"/>
      <w:lvlJc w:val="left"/>
      <w:pPr>
        <w:ind w:left="1115" w:hanging="303"/>
      </w:pPr>
      <w:rPr>
        <w:rFonts w:hint="default"/>
      </w:rPr>
    </w:lvl>
    <w:lvl w:ilvl="5">
      <w:numFmt w:val="bullet"/>
      <w:lvlText w:val="•"/>
      <w:lvlJc w:val="left"/>
      <w:pPr>
        <w:ind w:left="1243" w:hanging="303"/>
      </w:pPr>
      <w:rPr>
        <w:rFonts w:hint="default"/>
      </w:rPr>
    </w:lvl>
    <w:lvl w:ilvl="6">
      <w:numFmt w:val="bullet"/>
      <w:lvlText w:val="•"/>
      <w:lvlJc w:val="left"/>
      <w:pPr>
        <w:ind w:left="1371" w:hanging="303"/>
      </w:pPr>
      <w:rPr>
        <w:rFonts w:hint="default"/>
      </w:rPr>
    </w:lvl>
    <w:lvl w:ilvl="7">
      <w:numFmt w:val="bullet"/>
      <w:lvlText w:val="•"/>
      <w:lvlJc w:val="left"/>
      <w:pPr>
        <w:ind w:left="1499" w:hanging="303"/>
      </w:pPr>
      <w:rPr>
        <w:rFonts w:hint="default"/>
      </w:rPr>
    </w:lvl>
    <w:lvl w:ilvl="8">
      <w:numFmt w:val="bullet"/>
      <w:lvlText w:val="•"/>
      <w:lvlJc w:val="left"/>
      <w:pPr>
        <w:ind w:left="1627" w:hanging="303"/>
      </w:pPr>
      <w:rPr>
        <w:rFonts w:hint="default"/>
      </w:rPr>
    </w:lvl>
  </w:abstractNum>
  <w:abstractNum w:abstractNumId="24" w15:restartNumberingAfterBreak="0">
    <w:nsid w:val="3A2E3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6552D"/>
    <w:multiLevelType w:val="hybridMultilevel"/>
    <w:tmpl w:val="71EE2088"/>
    <w:lvl w:ilvl="0" w:tplc="6B262B3A">
      <w:start w:val="1"/>
      <w:numFmt w:val="decimal"/>
      <w:lvlText w:val="%1."/>
      <w:lvlJc w:val="left"/>
      <w:pPr>
        <w:ind w:left="525" w:hanging="202"/>
      </w:pPr>
      <w:rPr>
        <w:rFonts w:ascii="Arial" w:eastAsia="Arial" w:hAnsi="Arial" w:cs="Arial" w:hint="default"/>
        <w:w w:val="99"/>
        <w:sz w:val="24"/>
        <w:szCs w:val="18"/>
      </w:rPr>
    </w:lvl>
    <w:lvl w:ilvl="1" w:tplc="95AC8ABA">
      <w:numFmt w:val="bullet"/>
      <w:lvlText w:val="•"/>
      <w:lvlJc w:val="left"/>
      <w:pPr>
        <w:ind w:left="1229" w:hanging="202"/>
      </w:pPr>
      <w:rPr>
        <w:rFonts w:hint="default"/>
      </w:rPr>
    </w:lvl>
    <w:lvl w:ilvl="2" w:tplc="78E0AB88">
      <w:numFmt w:val="bullet"/>
      <w:lvlText w:val="•"/>
      <w:lvlJc w:val="left"/>
      <w:pPr>
        <w:ind w:left="1938" w:hanging="202"/>
      </w:pPr>
      <w:rPr>
        <w:rFonts w:hint="default"/>
      </w:rPr>
    </w:lvl>
    <w:lvl w:ilvl="3" w:tplc="1F9CFB12">
      <w:numFmt w:val="bullet"/>
      <w:lvlText w:val="•"/>
      <w:lvlJc w:val="left"/>
      <w:pPr>
        <w:ind w:left="2647" w:hanging="202"/>
      </w:pPr>
      <w:rPr>
        <w:rFonts w:hint="default"/>
      </w:rPr>
    </w:lvl>
    <w:lvl w:ilvl="4" w:tplc="84DC9252">
      <w:numFmt w:val="bullet"/>
      <w:lvlText w:val="•"/>
      <w:lvlJc w:val="left"/>
      <w:pPr>
        <w:ind w:left="3356" w:hanging="202"/>
      </w:pPr>
      <w:rPr>
        <w:rFonts w:hint="default"/>
      </w:rPr>
    </w:lvl>
    <w:lvl w:ilvl="5" w:tplc="C71608E6">
      <w:numFmt w:val="bullet"/>
      <w:lvlText w:val="•"/>
      <w:lvlJc w:val="left"/>
      <w:pPr>
        <w:ind w:left="4065" w:hanging="202"/>
      </w:pPr>
      <w:rPr>
        <w:rFonts w:hint="default"/>
      </w:rPr>
    </w:lvl>
    <w:lvl w:ilvl="6" w:tplc="A2C88176">
      <w:numFmt w:val="bullet"/>
      <w:lvlText w:val="•"/>
      <w:lvlJc w:val="left"/>
      <w:pPr>
        <w:ind w:left="4774" w:hanging="202"/>
      </w:pPr>
      <w:rPr>
        <w:rFonts w:hint="default"/>
      </w:rPr>
    </w:lvl>
    <w:lvl w:ilvl="7" w:tplc="F006BB72">
      <w:numFmt w:val="bullet"/>
      <w:lvlText w:val="•"/>
      <w:lvlJc w:val="left"/>
      <w:pPr>
        <w:ind w:left="5483" w:hanging="202"/>
      </w:pPr>
      <w:rPr>
        <w:rFonts w:hint="default"/>
      </w:rPr>
    </w:lvl>
    <w:lvl w:ilvl="8" w:tplc="AD2E47EA">
      <w:numFmt w:val="bullet"/>
      <w:lvlText w:val="•"/>
      <w:lvlJc w:val="left"/>
      <w:pPr>
        <w:ind w:left="6193" w:hanging="202"/>
      </w:pPr>
      <w:rPr>
        <w:rFonts w:hint="default"/>
      </w:rPr>
    </w:lvl>
  </w:abstractNum>
  <w:abstractNum w:abstractNumId="26" w15:restartNumberingAfterBreak="0">
    <w:nsid w:val="40B52EA0"/>
    <w:multiLevelType w:val="hybridMultilevel"/>
    <w:tmpl w:val="7AC8D748"/>
    <w:lvl w:ilvl="0" w:tplc="291EB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782329"/>
    <w:multiLevelType w:val="hybridMultilevel"/>
    <w:tmpl w:val="2BBA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F547C"/>
    <w:multiLevelType w:val="multilevel"/>
    <w:tmpl w:val="653C2A34"/>
    <w:lvl w:ilvl="0">
      <w:start w:val="1"/>
      <w:numFmt w:val="decimal"/>
      <w:lvlText w:val="%1."/>
      <w:lvlJc w:val="left"/>
      <w:pPr>
        <w:ind w:left="525" w:hanging="202"/>
      </w:pPr>
      <w:rPr>
        <w:rFonts w:ascii="Arial" w:eastAsia="Arial" w:hAnsi="Arial" w:cs="Arial" w:hint="default"/>
        <w:w w:val="99"/>
        <w:sz w:val="24"/>
        <w:szCs w:val="18"/>
      </w:rPr>
    </w:lvl>
    <w:lvl w:ilvl="1">
      <w:start w:val="1"/>
      <w:numFmt w:val="bullet"/>
      <w:lvlText w:val=""/>
      <w:lvlJc w:val="left"/>
      <w:pPr>
        <w:ind w:left="594" w:hanging="301"/>
      </w:pPr>
      <w:rPr>
        <w:rFonts w:ascii="Symbol" w:hAnsi="Symbol" w:hint="default"/>
        <w:spacing w:val="-3"/>
        <w:w w:val="99"/>
        <w:sz w:val="24"/>
        <w:szCs w:val="18"/>
      </w:rPr>
    </w:lvl>
    <w:lvl w:ilvl="2">
      <w:numFmt w:val="bullet"/>
      <w:lvlText w:val="•"/>
      <w:lvlJc w:val="left"/>
      <w:pPr>
        <w:ind w:left="920" w:hanging="301"/>
      </w:pPr>
      <w:rPr>
        <w:rFonts w:hint="default"/>
      </w:rPr>
    </w:lvl>
    <w:lvl w:ilvl="3">
      <w:numFmt w:val="bullet"/>
      <w:lvlText w:val="•"/>
      <w:lvlJc w:val="left"/>
      <w:pPr>
        <w:ind w:left="1756" w:hanging="301"/>
      </w:pPr>
      <w:rPr>
        <w:rFonts w:hint="default"/>
      </w:rPr>
    </w:lvl>
    <w:lvl w:ilvl="4">
      <w:numFmt w:val="bullet"/>
      <w:lvlText w:val="•"/>
      <w:lvlJc w:val="left"/>
      <w:pPr>
        <w:ind w:left="2592" w:hanging="301"/>
      </w:pPr>
      <w:rPr>
        <w:rFonts w:hint="default"/>
      </w:rPr>
    </w:lvl>
    <w:lvl w:ilvl="5">
      <w:numFmt w:val="bullet"/>
      <w:lvlText w:val="•"/>
      <w:lvlJc w:val="left"/>
      <w:pPr>
        <w:ind w:left="3429" w:hanging="301"/>
      </w:pPr>
      <w:rPr>
        <w:rFonts w:hint="default"/>
      </w:rPr>
    </w:lvl>
    <w:lvl w:ilvl="6">
      <w:numFmt w:val="bullet"/>
      <w:lvlText w:val="•"/>
      <w:lvlJc w:val="left"/>
      <w:pPr>
        <w:ind w:left="4265" w:hanging="301"/>
      </w:pPr>
      <w:rPr>
        <w:rFonts w:hint="default"/>
      </w:rPr>
    </w:lvl>
    <w:lvl w:ilvl="7">
      <w:numFmt w:val="bullet"/>
      <w:lvlText w:val="•"/>
      <w:lvlJc w:val="left"/>
      <w:pPr>
        <w:ind w:left="5102" w:hanging="301"/>
      </w:pPr>
      <w:rPr>
        <w:rFonts w:hint="default"/>
      </w:rPr>
    </w:lvl>
    <w:lvl w:ilvl="8">
      <w:numFmt w:val="bullet"/>
      <w:lvlText w:val="•"/>
      <w:lvlJc w:val="left"/>
      <w:pPr>
        <w:ind w:left="5938" w:hanging="301"/>
      </w:pPr>
      <w:rPr>
        <w:rFonts w:hint="default"/>
      </w:rPr>
    </w:lvl>
  </w:abstractNum>
  <w:abstractNum w:abstractNumId="29" w15:restartNumberingAfterBreak="0">
    <w:nsid w:val="45B3178C"/>
    <w:multiLevelType w:val="hybridMultilevel"/>
    <w:tmpl w:val="8848DB4C"/>
    <w:lvl w:ilvl="0" w:tplc="77E6393E">
      <w:start w:val="1"/>
      <w:numFmt w:val="decimal"/>
      <w:lvlText w:val="%1."/>
      <w:lvlJc w:val="left"/>
      <w:pPr>
        <w:ind w:left="307" w:hanging="201"/>
      </w:pPr>
      <w:rPr>
        <w:rFonts w:ascii="Arial" w:eastAsia="Arial" w:hAnsi="Arial" w:cs="Arial" w:hint="default"/>
        <w:spacing w:val="-1"/>
        <w:w w:val="100"/>
        <w:sz w:val="24"/>
        <w:szCs w:val="18"/>
      </w:rPr>
    </w:lvl>
    <w:lvl w:ilvl="1" w:tplc="39E8E9F6">
      <w:numFmt w:val="bullet"/>
      <w:lvlText w:val="•"/>
      <w:lvlJc w:val="left"/>
      <w:pPr>
        <w:ind w:left="732" w:hanging="201"/>
      </w:pPr>
      <w:rPr>
        <w:rFonts w:hint="default"/>
      </w:rPr>
    </w:lvl>
    <w:lvl w:ilvl="2" w:tplc="3840536A">
      <w:numFmt w:val="bullet"/>
      <w:lvlText w:val="•"/>
      <w:lvlJc w:val="left"/>
      <w:pPr>
        <w:ind w:left="1164" w:hanging="201"/>
      </w:pPr>
      <w:rPr>
        <w:rFonts w:hint="default"/>
      </w:rPr>
    </w:lvl>
    <w:lvl w:ilvl="3" w:tplc="751E7E2A">
      <w:numFmt w:val="bullet"/>
      <w:lvlText w:val="•"/>
      <w:lvlJc w:val="left"/>
      <w:pPr>
        <w:ind w:left="1597" w:hanging="201"/>
      </w:pPr>
      <w:rPr>
        <w:rFonts w:hint="default"/>
      </w:rPr>
    </w:lvl>
    <w:lvl w:ilvl="4" w:tplc="A8FA0D00">
      <w:numFmt w:val="bullet"/>
      <w:lvlText w:val="•"/>
      <w:lvlJc w:val="left"/>
      <w:pPr>
        <w:ind w:left="2029" w:hanging="201"/>
      </w:pPr>
      <w:rPr>
        <w:rFonts w:hint="default"/>
      </w:rPr>
    </w:lvl>
    <w:lvl w:ilvl="5" w:tplc="246A7C92">
      <w:numFmt w:val="bullet"/>
      <w:lvlText w:val="•"/>
      <w:lvlJc w:val="left"/>
      <w:pPr>
        <w:ind w:left="2462" w:hanging="201"/>
      </w:pPr>
      <w:rPr>
        <w:rFonts w:hint="default"/>
      </w:rPr>
    </w:lvl>
    <w:lvl w:ilvl="6" w:tplc="5C720520">
      <w:numFmt w:val="bullet"/>
      <w:lvlText w:val="•"/>
      <w:lvlJc w:val="left"/>
      <w:pPr>
        <w:ind w:left="2894" w:hanging="201"/>
      </w:pPr>
      <w:rPr>
        <w:rFonts w:hint="default"/>
      </w:rPr>
    </w:lvl>
    <w:lvl w:ilvl="7" w:tplc="FE2A41F6">
      <w:numFmt w:val="bullet"/>
      <w:lvlText w:val="•"/>
      <w:lvlJc w:val="left"/>
      <w:pPr>
        <w:ind w:left="3326" w:hanging="201"/>
      </w:pPr>
      <w:rPr>
        <w:rFonts w:hint="default"/>
      </w:rPr>
    </w:lvl>
    <w:lvl w:ilvl="8" w:tplc="F9061988">
      <w:numFmt w:val="bullet"/>
      <w:lvlText w:val="•"/>
      <w:lvlJc w:val="left"/>
      <w:pPr>
        <w:ind w:left="3759" w:hanging="201"/>
      </w:pPr>
      <w:rPr>
        <w:rFonts w:hint="default"/>
      </w:rPr>
    </w:lvl>
  </w:abstractNum>
  <w:abstractNum w:abstractNumId="30" w15:restartNumberingAfterBreak="0">
    <w:nsid w:val="473B581E"/>
    <w:multiLevelType w:val="multilevel"/>
    <w:tmpl w:val="653C2A34"/>
    <w:lvl w:ilvl="0">
      <w:start w:val="1"/>
      <w:numFmt w:val="decimal"/>
      <w:lvlText w:val="%1."/>
      <w:lvlJc w:val="left"/>
      <w:pPr>
        <w:ind w:left="525" w:hanging="202"/>
      </w:pPr>
      <w:rPr>
        <w:rFonts w:ascii="Arial" w:eastAsia="Arial" w:hAnsi="Arial" w:cs="Arial" w:hint="default"/>
        <w:w w:val="99"/>
        <w:sz w:val="24"/>
        <w:szCs w:val="18"/>
      </w:rPr>
    </w:lvl>
    <w:lvl w:ilvl="1">
      <w:start w:val="1"/>
      <w:numFmt w:val="bullet"/>
      <w:lvlText w:val=""/>
      <w:lvlJc w:val="left"/>
      <w:pPr>
        <w:ind w:left="594" w:hanging="301"/>
      </w:pPr>
      <w:rPr>
        <w:rFonts w:ascii="Symbol" w:hAnsi="Symbol" w:hint="default"/>
        <w:spacing w:val="-3"/>
        <w:w w:val="99"/>
        <w:sz w:val="24"/>
        <w:szCs w:val="18"/>
      </w:rPr>
    </w:lvl>
    <w:lvl w:ilvl="2">
      <w:numFmt w:val="bullet"/>
      <w:lvlText w:val="•"/>
      <w:lvlJc w:val="left"/>
      <w:pPr>
        <w:ind w:left="920" w:hanging="301"/>
      </w:pPr>
      <w:rPr>
        <w:rFonts w:hint="default"/>
      </w:rPr>
    </w:lvl>
    <w:lvl w:ilvl="3">
      <w:numFmt w:val="bullet"/>
      <w:lvlText w:val="•"/>
      <w:lvlJc w:val="left"/>
      <w:pPr>
        <w:ind w:left="1756" w:hanging="301"/>
      </w:pPr>
      <w:rPr>
        <w:rFonts w:hint="default"/>
      </w:rPr>
    </w:lvl>
    <w:lvl w:ilvl="4">
      <w:numFmt w:val="bullet"/>
      <w:lvlText w:val="•"/>
      <w:lvlJc w:val="left"/>
      <w:pPr>
        <w:ind w:left="2592" w:hanging="301"/>
      </w:pPr>
      <w:rPr>
        <w:rFonts w:hint="default"/>
      </w:rPr>
    </w:lvl>
    <w:lvl w:ilvl="5">
      <w:numFmt w:val="bullet"/>
      <w:lvlText w:val="•"/>
      <w:lvlJc w:val="left"/>
      <w:pPr>
        <w:ind w:left="3429" w:hanging="301"/>
      </w:pPr>
      <w:rPr>
        <w:rFonts w:hint="default"/>
      </w:rPr>
    </w:lvl>
    <w:lvl w:ilvl="6">
      <w:numFmt w:val="bullet"/>
      <w:lvlText w:val="•"/>
      <w:lvlJc w:val="left"/>
      <w:pPr>
        <w:ind w:left="4265" w:hanging="301"/>
      </w:pPr>
      <w:rPr>
        <w:rFonts w:hint="default"/>
      </w:rPr>
    </w:lvl>
    <w:lvl w:ilvl="7">
      <w:numFmt w:val="bullet"/>
      <w:lvlText w:val="•"/>
      <w:lvlJc w:val="left"/>
      <w:pPr>
        <w:ind w:left="5102" w:hanging="301"/>
      </w:pPr>
      <w:rPr>
        <w:rFonts w:hint="default"/>
      </w:rPr>
    </w:lvl>
    <w:lvl w:ilvl="8">
      <w:numFmt w:val="bullet"/>
      <w:lvlText w:val="•"/>
      <w:lvlJc w:val="left"/>
      <w:pPr>
        <w:ind w:left="5938" w:hanging="301"/>
      </w:pPr>
      <w:rPr>
        <w:rFonts w:hint="default"/>
      </w:rPr>
    </w:lvl>
  </w:abstractNum>
  <w:abstractNum w:abstractNumId="31" w15:restartNumberingAfterBreak="0">
    <w:nsid w:val="4B5E28F7"/>
    <w:multiLevelType w:val="hybridMultilevel"/>
    <w:tmpl w:val="A914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60695"/>
    <w:multiLevelType w:val="multilevel"/>
    <w:tmpl w:val="B01E0FBC"/>
    <w:lvl w:ilvl="0">
      <w:start w:val="1"/>
      <w:numFmt w:val="decimal"/>
      <w:lvlText w:val="%1."/>
      <w:lvlJc w:val="left"/>
      <w:pPr>
        <w:ind w:left="683" w:hanging="360"/>
      </w:pPr>
      <w:rPr>
        <w:rFonts w:ascii="Arial" w:eastAsia="Arial" w:hAnsi="Arial" w:cs="Arial" w:hint="default"/>
        <w:w w:val="99"/>
        <w:sz w:val="24"/>
        <w:szCs w:val="18"/>
      </w:rPr>
    </w:lvl>
    <w:lvl w:ilvl="1">
      <w:start w:val="1"/>
      <w:numFmt w:val="decimal"/>
      <w:lvlText w:val="%2."/>
      <w:lvlJc w:val="left"/>
      <w:pPr>
        <w:ind w:left="904" w:hanging="360"/>
      </w:pPr>
      <w:rPr>
        <w:rFonts w:ascii="Arial" w:eastAsia="Arial" w:hAnsi="Arial" w:cs="Arial" w:hint="default"/>
        <w:w w:val="99"/>
        <w:sz w:val="24"/>
        <w:szCs w:val="18"/>
      </w:rPr>
    </w:lvl>
    <w:lvl w:ilvl="2">
      <w:start w:val="1"/>
      <w:numFmt w:val="decimal"/>
      <w:lvlText w:val="%2.%3"/>
      <w:lvlJc w:val="left"/>
      <w:pPr>
        <w:ind w:left="1264" w:hanging="360"/>
      </w:pPr>
      <w:rPr>
        <w:rFonts w:ascii="Arial" w:eastAsia="Arial" w:hAnsi="Arial" w:cs="Arial" w:hint="default"/>
        <w:w w:val="99"/>
        <w:sz w:val="24"/>
        <w:szCs w:val="18"/>
      </w:rPr>
    </w:lvl>
    <w:lvl w:ilvl="3">
      <w:numFmt w:val="bullet"/>
      <w:lvlText w:val="•"/>
      <w:lvlJc w:val="left"/>
      <w:pPr>
        <w:ind w:left="2053" w:hanging="360"/>
      </w:pPr>
      <w:rPr>
        <w:rFonts w:hint="default"/>
      </w:rPr>
    </w:lvl>
    <w:lvl w:ilvl="4">
      <w:numFmt w:val="bullet"/>
      <w:lvlText w:val="•"/>
      <w:lvlJc w:val="left"/>
      <w:pPr>
        <w:ind w:left="2847" w:hanging="360"/>
      </w:pPr>
      <w:rPr>
        <w:rFonts w:hint="default"/>
      </w:rPr>
    </w:lvl>
    <w:lvl w:ilvl="5">
      <w:numFmt w:val="bullet"/>
      <w:lvlText w:val="•"/>
      <w:lvlJc w:val="left"/>
      <w:pPr>
        <w:ind w:left="3641" w:hanging="360"/>
      </w:pPr>
      <w:rPr>
        <w:rFonts w:hint="default"/>
      </w:rPr>
    </w:lvl>
    <w:lvl w:ilvl="6">
      <w:numFmt w:val="bullet"/>
      <w:lvlText w:val="•"/>
      <w:lvlJc w:val="left"/>
      <w:pPr>
        <w:ind w:left="4435" w:hanging="360"/>
      </w:pPr>
      <w:rPr>
        <w:rFonts w:hint="default"/>
      </w:rPr>
    </w:lvl>
    <w:lvl w:ilvl="7">
      <w:numFmt w:val="bullet"/>
      <w:lvlText w:val="•"/>
      <w:lvlJc w:val="left"/>
      <w:pPr>
        <w:ind w:left="5229" w:hanging="360"/>
      </w:pPr>
      <w:rPr>
        <w:rFonts w:hint="default"/>
      </w:rPr>
    </w:lvl>
    <w:lvl w:ilvl="8">
      <w:numFmt w:val="bullet"/>
      <w:lvlText w:val="•"/>
      <w:lvlJc w:val="left"/>
      <w:pPr>
        <w:ind w:left="6023" w:hanging="360"/>
      </w:pPr>
      <w:rPr>
        <w:rFonts w:hint="default"/>
      </w:rPr>
    </w:lvl>
  </w:abstractNum>
  <w:abstractNum w:abstractNumId="33" w15:restartNumberingAfterBreak="0">
    <w:nsid w:val="549473FF"/>
    <w:multiLevelType w:val="multilevel"/>
    <w:tmpl w:val="C002AD5E"/>
    <w:lvl w:ilvl="0">
      <w:start w:val="1"/>
      <w:numFmt w:val="decimal"/>
      <w:lvlText w:val="%1."/>
      <w:lvlJc w:val="left"/>
      <w:pPr>
        <w:ind w:left="556" w:hanging="233"/>
      </w:pPr>
      <w:rPr>
        <w:rFonts w:ascii="Arial" w:eastAsia="Arial" w:hAnsi="Arial" w:cs="Arial" w:hint="default"/>
        <w:b/>
        <w:bCs/>
        <w:w w:val="100"/>
        <w:sz w:val="21"/>
        <w:szCs w:val="21"/>
        <w:lang w:val="ru-RU"/>
      </w:rPr>
    </w:lvl>
    <w:lvl w:ilvl="1">
      <w:start w:val="1"/>
      <w:numFmt w:val="decimal"/>
      <w:lvlText w:val="%1.%2"/>
      <w:lvlJc w:val="left"/>
      <w:pPr>
        <w:ind w:left="868" w:hanging="303"/>
      </w:pPr>
      <w:rPr>
        <w:rFonts w:ascii="Arial" w:eastAsia="Arial" w:hAnsi="Arial" w:cs="Arial" w:hint="default"/>
        <w:w w:val="99"/>
        <w:sz w:val="18"/>
        <w:szCs w:val="18"/>
      </w:rPr>
    </w:lvl>
    <w:lvl w:ilvl="2">
      <w:numFmt w:val="bullet"/>
      <w:lvlText w:val="•"/>
      <w:lvlJc w:val="left"/>
      <w:pPr>
        <w:ind w:left="860" w:hanging="303"/>
      </w:pPr>
      <w:rPr>
        <w:rFonts w:hint="default"/>
      </w:rPr>
    </w:lvl>
    <w:lvl w:ilvl="3">
      <w:numFmt w:val="bullet"/>
      <w:lvlText w:val="•"/>
      <w:lvlJc w:val="left"/>
      <w:pPr>
        <w:ind w:left="987" w:hanging="303"/>
      </w:pPr>
      <w:rPr>
        <w:rFonts w:hint="default"/>
      </w:rPr>
    </w:lvl>
    <w:lvl w:ilvl="4">
      <w:numFmt w:val="bullet"/>
      <w:lvlText w:val="•"/>
      <w:lvlJc w:val="left"/>
      <w:pPr>
        <w:ind w:left="1115" w:hanging="303"/>
      </w:pPr>
      <w:rPr>
        <w:rFonts w:hint="default"/>
      </w:rPr>
    </w:lvl>
    <w:lvl w:ilvl="5">
      <w:numFmt w:val="bullet"/>
      <w:lvlText w:val="•"/>
      <w:lvlJc w:val="left"/>
      <w:pPr>
        <w:ind w:left="1243" w:hanging="303"/>
      </w:pPr>
      <w:rPr>
        <w:rFonts w:hint="default"/>
      </w:rPr>
    </w:lvl>
    <w:lvl w:ilvl="6">
      <w:numFmt w:val="bullet"/>
      <w:lvlText w:val="•"/>
      <w:lvlJc w:val="left"/>
      <w:pPr>
        <w:ind w:left="1371" w:hanging="303"/>
      </w:pPr>
      <w:rPr>
        <w:rFonts w:hint="default"/>
      </w:rPr>
    </w:lvl>
    <w:lvl w:ilvl="7">
      <w:numFmt w:val="bullet"/>
      <w:lvlText w:val="•"/>
      <w:lvlJc w:val="left"/>
      <w:pPr>
        <w:ind w:left="1499" w:hanging="303"/>
      </w:pPr>
      <w:rPr>
        <w:rFonts w:hint="default"/>
      </w:rPr>
    </w:lvl>
    <w:lvl w:ilvl="8">
      <w:numFmt w:val="bullet"/>
      <w:lvlText w:val="•"/>
      <w:lvlJc w:val="left"/>
      <w:pPr>
        <w:ind w:left="1627" w:hanging="303"/>
      </w:pPr>
      <w:rPr>
        <w:rFonts w:hint="default"/>
      </w:rPr>
    </w:lvl>
  </w:abstractNum>
  <w:abstractNum w:abstractNumId="34" w15:restartNumberingAfterBreak="0">
    <w:nsid w:val="54EB106E"/>
    <w:multiLevelType w:val="hybridMultilevel"/>
    <w:tmpl w:val="8D4297AC"/>
    <w:lvl w:ilvl="0" w:tplc="0D280DC4">
      <w:start w:val="1"/>
      <w:numFmt w:val="decimal"/>
      <w:lvlText w:val="%1."/>
      <w:lvlJc w:val="left"/>
      <w:pPr>
        <w:ind w:left="307" w:hanging="201"/>
      </w:pPr>
      <w:rPr>
        <w:rFonts w:ascii="Arial" w:eastAsia="Arial" w:hAnsi="Arial" w:cs="Arial" w:hint="default"/>
        <w:spacing w:val="-1"/>
        <w:w w:val="100"/>
        <w:sz w:val="24"/>
        <w:szCs w:val="18"/>
      </w:rPr>
    </w:lvl>
    <w:lvl w:ilvl="1" w:tplc="5A224E56">
      <w:numFmt w:val="bullet"/>
      <w:lvlText w:val="•"/>
      <w:lvlJc w:val="left"/>
      <w:pPr>
        <w:ind w:left="732" w:hanging="201"/>
      </w:pPr>
      <w:rPr>
        <w:rFonts w:hint="default"/>
      </w:rPr>
    </w:lvl>
    <w:lvl w:ilvl="2" w:tplc="C60407A6">
      <w:numFmt w:val="bullet"/>
      <w:lvlText w:val="•"/>
      <w:lvlJc w:val="left"/>
      <w:pPr>
        <w:ind w:left="1164" w:hanging="201"/>
      </w:pPr>
      <w:rPr>
        <w:rFonts w:hint="default"/>
      </w:rPr>
    </w:lvl>
    <w:lvl w:ilvl="3" w:tplc="AB4C2FAC">
      <w:numFmt w:val="bullet"/>
      <w:lvlText w:val="•"/>
      <w:lvlJc w:val="left"/>
      <w:pPr>
        <w:ind w:left="1597" w:hanging="201"/>
      </w:pPr>
      <w:rPr>
        <w:rFonts w:hint="default"/>
      </w:rPr>
    </w:lvl>
    <w:lvl w:ilvl="4" w:tplc="58981AE6">
      <w:numFmt w:val="bullet"/>
      <w:lvlText w:val="•"/>
      <w:lvlJc w:val="left"/>
      <w:pPr>
        <w:ind w:left="2029" w:hanging="201"/>
      </w:pPr>
      <w:rPr>
        <w:rFonts w:hint="default"/>
      </w:rPr>
    </w:lvl>
    <w:lvl w:ilvl="5" w:tplc="30404CDA">
      <w:numFmt w:val="bullet"/>
      <w:lvlText w:val="•"/>
      <w:lvlJc w:val="left"/>
      <w:pPr>
        <w:ind w:left="2462" w:hanging="201"/>
      </w:pPr>
      <w:rPr>
        <w:rFonts w:hint="default"/>
      </w:rPr>
    </w:lvl>
    <w:lvl w:ilvl="6" w:tplc="C06C96BA">
      <w:numFmt w:val="bullet"/>
      <w:lvlText w:val="•"/>
      <w:lvlJc w:val="left"/>
      <w:pPr>
        <w:ind w:left="2894" w:hanging="201"/>
      </w:pPr>
      <w:rPr>
        <w:rFonts w:hint="default"/>
      </w:rPr>
    </w:lvl>
    <w:lvl w:ilvl="7" w:tplc="C83E689E">
      <w:numFmt w:val="bullet"/>
      <w:lvlText w:val="•"/>
      <w:lvlJc w:val="left"/>
      <w:pPr>
        <w:ind w:left="3326" w:hanging="201"/>
      </w:pPr>
      <w:rPr>
        <w:rFonts w:hint="default"/>
      </w:rPr>
    </w:lvl>
    <w:lvl w:ilvl="8" w:tplc="FE06CC0C">
      <w:numFmt w:val="bullet"/>
      <w:lvlText w:val="•"/>
      <w:lvlJc w:val="left"/>
      <w:pPr>
        <w:ind w:left="3759" w:hanging="201"/>
      </w:pPr>
      <w:rPr>
        <w:rFonts w:hint="default"/>
      </w:rPr>
    </w:lvl>
  </w:abstractNum>
  <w:abstractNum w:abstractNumId="35" w15:restartNumberingAfterBreak="0">
    <w:nsid w:val="5F0C235A"/>
    <w:multiLevelType w:val="hybridMultilevel"/>
    <w:tmpl w:val="52EC902C"/>
    <w:lvl w:ilvl="0" w:tplc="579C4D14">
      <w:start w:val="1"/>
      <w:numFmt w:val="decimal"/>
      <w:lvlText w:val="%1."/>
      <w:lvlJc w:val="left"/>
      <w:pPr>
        <w:ind w:left="301" w:hanging="179"/>
      </w:pPr>
      <w:rPr>
        <w:rFonts w:ascii="Arial" w:eastAsia="Arial" w:hAnsi="Arial" w:cs="Arial" w:hint="default"/>
        <w:spacing w:val="-1"/>
        <w:w w:val="100"/>
        <w:sz w:val="24"/>
        <w:szCs w:val="16"/>
      </w:rPr>
    </w:lvl>
    <w:lvl w:ilvl="1" w:tplc="C22240DE">
      <w:numFmt w:val="bullet"/>
      <w:lvlText w:val="•"/>
      <w:lvlJc w:val="left"/>
      <w:pPr>
        <w:ind w:left="732" w:hanging="179"/>
      </w:pPr>
      <w:rPr>
        <w:rFonts w:hint="default"/>
      </w:rPr>
    </w:lvl>
    <w:lvl w:ilvl="2" w:tplc="CE60F790">
      <w:numFmt w:val="bullet"/>
      <w:lvlText w:val="•"/>
      <w:lvlJc w:val="left"/>
      <w:pPr>
        <w:ind w:left="1164" w:hanging="179"/>
      </w:pPr>
      <w:rPr>
        <w:rFonts w:hint="default"/>
      </w:rPr>
    </w:lvl>
    <w:lvl w:ilvl="3" w:tplc="EC344ADE">
      <w:numFmt w:val="bullet"/>
      <w:lvlText w:val="•"/>
      <w:lvlJc w:val="left"/>
      <w:pPr>
        <w:ind w:left="1597" w:hanging="179"/>
      </w:pPr>
      <w:rPr>
        <w:rFonts w:hint="default"/>
      </w:rPr>
    </w:lvl>
    <w:lvl w:ilvl="4" w:tplc="96606310">
      <w:numFmt w:val="bullet"/>
      <w:lvlText w:val="•"/>
      <w:lvlJc w:val="left"/>
      <w:pPr>
        <w:ind w:left="2029" w:hanging="179"/>
      </w:pPr>
      <w:rPr>
        <w:rFonts w:hint="default"/>
      </w:rPr>
    </w:lvl>
    <w:lvl w:ilvl="5" w:tplc="EFB6E36C">
      <w:numFmt w:val="bullet"/>
      <w:lvlText w:val="•"/>
      <w:lvlJc w:val="left"/>
      <w:pPr>
        <w:ind w:left="2462" w:hanging="179"/>
      </w:pPr>
      <w:rPr>
        <w:rFonts w:hint="default"/>
      </w:rPr>
    </w:lvl>
    <w:lvl w:ilvl="6" w:tplc="21E23AD8">
      <w:numFmt w:val="bullet"/>
      <w:lvlText w:val="•"/>
      <w:lvlJc w:val="left"/>
      <w:pPr>
        <w:ind w:left="2894" w:hanging="179"/>
      </w:pPr>
      <w:rPr>
        <w:rFonts w:hint="default"/>
      </w:rPr>
    </w:lvl>
    <w:lvl w:ilvl="7" w:tplc="C2A6FDCE">
      <w:numFmt w:val="bullet"/>
      <w:lvlText w:val="•"/>
      <w:lvlJc w:val="left"/>
      <w:pPr>
        <w:ind w:left="3326" w:hanging="179"/>
      </w:pPr>
      <w:rPr>
        <w:rFonts w:hint="default"/>
      </w:rPr>
    </w:lvl>
    <w:lvl w:ilvl="8" w:tplc="74D2FE94">
      <w:numFmt w:val="bullet"/>
      <w:lvlText w:val="•"/>
      <w:lvlJc w:val="left"/>
      <w:pPr>
        <w:ind w:left="3759" w:hanging="179"/>
      </w:pPr>
      <w:rPr>
        <w:rFonts w:hint="default"/>
      </w:rPr>
    </w:lvl>
  </w:abstractNum>
  <w:abstractNum w:abstractNumId="36" w15:restartNumberingAfterBreak="0">
    <w:nsid w:val="629C37A6"/>
    <w:multiLevelType w:val="hybridMultilevel"/>
    <w:tmpl w:val="49F6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91EAC"/>
    <w:multiLevelType w:val="hybridMultilevel"/>
    <w:tmpl w:val="FC585C00"/>
    <w:lvl w:ilvl="0" w:tplc="0B9EF81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4F1C"/>
    <w:multiLevelType w:val="hybridMultilevel"/>
    <w:tmpl w:val="21DECAF2"/>
    <w:lvl w:ilvl="0" w:tplc="221C083C">
      <w:start w:val="1"/>
      <w:numFmt w:val="decimal"/>
      <w:lvlText w:val="%1."/>
      <w:lvlJc w:val="left"/>
      <w:pPr>
        <w:ind w:left="307" w:hanging="201"/>
      </w:pPr>
      <w:rPr>
        <w:rFonts w:ascii="Arial" w:eastAsia="Arial" w:hAnsi="Arial" w:cs="Arial" w:hint="default"/>
        <w:spacing w:val="-1"/>
        <w:w w:val="100"/>
        <w:sz w:val="24"/>
        <w:szCs w:val="18"/>
      </w:rPr>
    </w:lvl>
    <w:lvl w:ilvl="1" w:tplc="DFB4883C">
      <w:numFmt w:val="bullet"/>
      <w:lvlText w:val="•"/>
      <w:lvlJc w:val="left"/>
      <w:pPr>
        <w:ind w:left="732" w:hanging="201"/>
      </w:pPr>
      <w:rPr>
        <w:rFonts w:hint="default"/>
      </w:rPr>
    </w:lvl>
    <w:lvl w:ilvl="2" w:tplc="DF5EBC56">
      <w:numFmt w:val="bullet"/>
      <w:lvlText w:val="•"/>
      <w:lvlJc w:val="left"/>
      <w:pPr>
        <w:ind w:left="1164" w:hanging="201"/>
      </w:pPr>
      <w:rPr>
        <w:rFonts w:hint="default"/>
      </w:rPr>
    </w:lvl>
    <w:lvl w:ilvl="3" w:tplc="D598DC2E">
      <w:numFmt w:val="bullet"/>
      <w:lvlText w:val="•"/>
      <w:lvlJc w:val="left"/>
      <w:pPr>
        <w:ind w:left="1597" w:hanging="201"/>
      </w:pPr>
      <w:rPr>
        <w:rFonts w:hint="default"/>
      </w:rPr>
    </w:lvl>
    <w:lvl w:ilvl="4" w:tplc="61660270">
      <w:numFmt w:val="bullet"/>
      <w:lvlText w:val="•"/>
      <w:lvlJc w:val="left"/>
      <w:pPr>
        <w:ind w:left="2029" w:hanging="201"/>
      </w:pPr>
      <w:rPr>
        <w:rFonts w:hint="default"/>
      </w:rPr>
    </w:lvl>
    <w:lvl w:ilvl="5" w:tplc="C1B827C6">
      <w:numFmt w:val="bullet"/>
      <w:lvlText w:val="•"/>
      <w:lvlJc w:val="left"/>
      <w:pPr>
        <w:ind w:left="2462" w:hanging="201"/>
      </w:pPr>
      <w:rPr>
        <w:rFonts w:hint="default"/>
      </w:rPr>
    </w:lvl>
    <w:lvl w:ilvl="6" w:tplc="2F1E0D60">
      <w:numFmt w:val="bullet"/>
      <w:lvlText w:val="•"/>
      <w:lvlJc w:val="left"/>
      <w:pPr>
        <w:ind w:left="2894" w:hanging="201"/>
      </w:pPr>
      <w:rPr>
        <w:rFonts w:hint="default"/>
      </w:rPr>
    </w:lvl>
    <w:lvl w:ilvl="7" w:tplc="67D0FF26">
      <w:numFmt w:val="bullet"/>
      <w:lvlText w:val="•"/>
      <w:lvlJc w:val="left"/>
      <w:pPr>
        <w:ind w:left="3326" w:hanging="201"/>
      </w:pPr>
      <w:rPr>
        <w:rFonts w:hint="default"/>
      </w:rPr>
    </w:lvl>
    <w:lvl w:ilvl="8" w:tplc="168C3F70">
      <w:numFmt w:val="bullet"/>
      <w:lvlText w:val="•"/>
      <w:lvlJc w:val="left"/>
      <w:pPr>
        <w:ind w:left="3759" w:hanging="201"/>
      </w:pPr>
      <w:rPr>
        <w:rFonts w:hint="default"/>
      </w:rPr>
    </w:lvl>
  </w:abstractNum>
  <w:abstractNum w:abstractNumId="39" w15:restartNumberingAfterBreak="0">
    <w:nsid w:val="70984D4E"/>
    <w:multiLevelType w:val="multilevel"/>
    <w:tmpl w:val="653C2A34"/>
    <w:lvl w:ilvl="0">
      <w:start w:val="1"/>
      <w:numFmt w:val="decimal"/>
      <w:lvlText w:val="%1."/>
      <w:lvlJc w:val="left"/>
      <w:pPr>
        <w:ind w:left="525" w:hanging="202"/>
      </w:pPr>
      <w:rPr>
        <w:rFonts w:ascii="Arial" w:eastAsia="Arial" w:hAnsi="Arial" w:cs="Arial" w:hint="default"/>
        <w:w w:val="99"/>
        <w:sz w:val="24"/>
        <w:szCs w:val="18"/>
      </w:rPr>
    </w:lvl>
    <w:lvl w:ilvl="1">
      <w:start w:val="1"/>
      <w:numFmt w:val="bullet"/>
      <w:lvlText w:val=""/>
      <w:lvlJc w:val="left"/>
      <w:pPr>
        <w:ind w:left="594" w:hanging="301"/>
      </w:pPr>
      <w:rPr>
        <w:rFonts w:ascii="Symbol" w:hAnsi="Symbol" w:hint="default"/>
        <w:spacing w:val="-3"/>
        <w:w w:val="99"/>
        <w:sz w:val="24"/>
        <w:szCs w:val="18"/>
      </w:rPr>
    </w:lvl>
    <w:lvl w:ilvl="2">
      <w:numFmt w:val="bullet"/>
      <w:lvlText w:val="•"/>
      <w:lvlJc w:val="left"/>
      <w:pPr>
        <w:ind w:left="920" w:hanging="301"/>
      </w:pPr>
      <w:rPr>
        <w:rFonts w:hint="default"/>
      </w:rPr>
    </w:lvl>
    <w:lvl w:ilvl="3">
      <w:numFmt w:val="bullet"/>
      <w:lvlText w:val="•"/>
      <w:lvlJc w:val="left"/>
      <w:pPr>
        <w:ind w:left="1756" w:hanging="301"/>
      </w:pPr>
      <w:rPr>
        <w:rFonts w:hint="default"/>
      </w:rPr>
    </w:lvl>
    <w:lvl w:ilvl="4">
      <w:numFmt w:val="bullet"/>
      <w:lvlText w:val="•"/>
      <w:lvlJc w:val="left"/>
      <w:pPr>
        <w:ind w:left="2592" w:hanging="301"/>
      </w:pPr>
      <w:rPr>
        <w:rFonts w:hint="default"/>
      </w:rPr>
    </w:lvl>
    <w:lvl w:ilvl="5">
      <w:numFmt w:val="bullet"/>
      <w:lvlText w:val="•"/>
      <w:lvlJc w:val="left"/>
      <w:pPr>
        <w:ind w:left="3429" w:hanging="301"/>
      </w:pPr>
      <w:rPr>
        <w:rFonts w:hint="default"/>
      </w:rPr>
    </w:lvl>
    <w:lvl w:ilvl="6">
      <w:numFmt w:val="bullet"/>
      <w:lvlText w:val="•"/>
      <w:lvlJc w:val="left"/>
      <w:pPr>
        <w:ind w:left="4265" w:hanging="301"/>
      </w:pPr>
      <w:rPr>
        <w:rFonts w:hint="default"/>
      </w:rPr>
    </w:lvl>
    <w:lvl w:ilvl="7">
      <w:numFmt w:val="bullet"/>
      <w:lvlText w:val="•"/>
      <w:lvlJc w:val="left"/>
      <w:pPr>
        <w:ind w:left="5102" w:hanging="301"/>
      </w:pPr>
      <w:rPr>
        <w:rFonts w:hint="default"/>
      </w:rPr>
    </w:lvl>
    <w:lvl w:ilvl="8">
      <w:numFmt w:val="bullet"/>
      <w:lvlText w:val="•"/>
      <w:lvlJc w:val="left"/>
      <w:pPr>
        <w:ind w:left="5938" w:hanging="301"/>
      </w:pPr>
      <w:rPr>
        <w:rFonts w:hint="default"/>
      </w:rPr>
    </w:lvl>
  </w:abstractNum>
  <w:abstractNum w:abstractNumId="40" w15:restartNumberingAfterBreak="0">
    <w:nsid w:val="7196516B"/>
    <w:multiLevelType w:val="hybridMultilevel"/>
    <w:tmpl w:val="BAE0AC80"/>
    <w:lvl w:ilvl="0" w:tplc="534A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648AF"/>
    <w:multiLevelType w:val="hybridMultilevel"/>
    <w:tmpl w:val="9D4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6F45"/>
    <w:multiLevelType w:val="hybridMultilevel"/>
    <w:tmpl w:val="D410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F7BAA"/>
    <w:multiLevelType w:val="hybridMultilevel"/>
    <w:tmpl w:val="BAE0AC80"/>
    <w:lvl w:ilvl="0" w:tplc="534A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0C67A1"/>
    <w:multiLevelType w:val="hybridMultilevel"/>
    <w:tmpl w:val="8BAE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"/>
  </w:num>
  <w:num w:numId="4">
    <w:abstractNumId w:val="22"/>
  </w:num>
  <w:num w:numId="5">
    <w:abstractNumId w:val="42"/>
  </w:num>
  <w:num w:numId="6">
    <w:abstractNumId w:val="16"/>
  </w:num>
  <w:num w:numId="7">
    <w:abstractNumId w:val="44"/>
  </w:num>
  <w:num w:numId="8">
    <w:abstractNumId w:val="11"/>
  </w:num>
  <w:num w:numId="9">
    <w:abstractNumId w:val="9"/>
  </w:num>
  <w:num w:numId="10">
    <w:abstractNumId w:val="20"/>
  </w:num>
  <w:num w:numId="11">
    <w:abstractNumId w:val="27"/>
  </w:num>
  <w:num w:numId="12">
    <w:abstractNumId w:val="2"/>
  </w:num>
  <w:num w:numId="13">
    <w:abstractNumId w:val="36"/>
  </w:num>
  <w:num w:numId="14">
    <w:abstractNumId w:val="4"/>
  </w:num>
  <w:num w:numId="15">
    <w:abstractNumId w:val="31"/>
  </w:num>
  <w:num w:numId="16">
    <w:abstractNumId w:val="30"/>
  </w:num>
  <w:num w:numId="17">
    <w:abstractNumId w:val="25"/>
  </w:num>
  <w:num w:numId="18">
    <w:abstractNumId w:val="32"/>
  </w:num>
  <w:num w:numId="19">
    <w:abstractNumId w:val="21"/>
  </w:num>
  <w:num w:numId="20">
    <w:abstractNumId w:val="19"/>
  </w:num>
  <w:num w:numId="21">
    <w:abstractNumId w:val="26"/>
  </w:num>
  <w:num w:numId="22">
    <w:abstractNumId w:val="23"/>
  </w:num>
  <w:num w:numId="23">
    <w:abstractNumId w:val="24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33"/>
  </w:num>
  <w:num w:numId="29">
    <w:abstractNumId w:val="0"/>
  </w:num>
  <w:num w:numId="30">
    <w:abstractNumId w:val="12"/>
  </w:num>
  <w:num w:numId="31">
    <w:abstractNumId w:val="34"/>
  </w:num>
  <w:num w:numId="32">
    <w:abstractNumId w:val="29"/>
  </w:num>
  <w:num w:numId="33">
    <w:abstractNumId w:val="35"/>
  </w:num>
  <w:num w:numId="34">
    <w:abstractNumId w:val="8"/>
  </w:num>
  <w:num w:numId="35">
    <w:abstractNumId w:val="38"/>
  </w:num>
  <w:num w:numId="36">
    <w:abstractNumId w:val="7"/>
  </w:num>
  <w:num w:numId="37">
    <w:abstractNumId w:val="13"/>
  </w:num>
  <w:num w:numId="38">
    <w:abstractNumId w:val="28"/>
  </w:num>
  <w:num w:numId="39">
    <w:abstractNumId w:val="39"/>
  </w:num>
  <w:num w:numId="40">
    <w:abstractNumId w:val="6"/>
  </w:num>
  <w:num w:numId="41">
    <w:abstractNumId w:val="41"/>
  </w:num>
  <w:num w:numId="42">
    <w:abstractNumId w:val="43"/>
  </w:num>
  <w:num w:numId="43">
    <w:abstractNumId w:val="40"/>
  </w:num>
  <w:num w:numId="44">
    <w:abstractNumId w:val="1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2"/>
    <w:rsid w:val="00052740"/>
    <w:rsid w:val="00074FBD"/>
    <w:rsid w:val="00093470"/>
    <w:rsid w:val="000A33E2"/>
    <w:rsid w:val="0010710B"/>
    <w:rsid w:val="00111E7F"/>
    <w:rsid w:val="00114670"/>
    <w:rsid w:val="00121CFA"/>
    <w:rsid w:val="00126D34"/>
    <w:rsid w:val="001E09C2"/>
    <w:rsid w:val="002027F1"/>
    <w:rsid w:val="00241ED7"/>
    <w:rsid w:val="00265D4A"/>
    <w:rsid w:val="00273504"/>
    <w:rsid w:val="00281095"/>
    <w:rsid w:val="00322358"/>
    <w:rsid w:val="00323207"/>
    <w:rsid w:val="00331F47"/>
    <w:rsid w:val="0033668F"/>
    <w:rsid w:val="0038246C"/>
    <w:rsid w:val="00383F11"/>
    <w:rsid w:val="003878BE"/>
    <w:rsid w:val="00397599"/>
    <w:rsid w:val="003F08F2"/>
    <w:rsid w:val="00400113"/>
    <w:rsid w:val="00410FBF"/>
    <w:rsid w:val="004922CF"/>
    <w:rsid w:val="004C257F"/>
    <w:rsid w:val="005424C5"/>
    <w:rsid w:val="00546F9C"/>
    <w:rsid w:val="00555BAB"/>
    <w:rsid w:val="005668EA"/>
    <w:rsid w:val="00570611"/>
    <w:rsid w:val="0057563E"/>
    <w:rsid w:val="005B4185"/>
    <w:rsid w:val="00601D4B"/>
    <w:rsid w:val="00621474"/>
    <w:rsid w:val="00645370"/>
    <w:rsid w:val="00651CCA"/>
    <w:rsid w:val="0066666F"/>
    <w:rsid w:val="006A1F1F"/>
    <w:rsid w:val="006C32A1"/>
    <w:rsid w:val="00701E4F"/>
    <w:rsid w:val="0077600C"/>
    <w:rsid w:val="007B459B"/>
    <w:rsid w:val="007B6F7F"/>
    <w:rsid w:val="007C6BBF"/>
    <w:rsid w:val="007E36C7"/>
    <w:rsid w:val="00807B03"/>
    <w:rsid w:val="0083109E"/>
    <w:rsid w:val="00867DE5"/>
    <w:rsid w:val="008757AF"/>
    <w:rsid w:val="00883412"/>
    <w:rsid w:val="00893D71"/>
    <w:rsid w:val="008A7B28"/>
    <w:rsid w:val="008B28DE"/>
    <w:rsid w:val="008C68F1"/>
    <w:rsid w:val="008C7A94"/>
    <w:rsid w:val="008F7B12"/>
    <w:rsid w:val="00910045"/>
    <w:rsid w:val="0092053A"/>
    <w:rsid w:val="0096166E"/>
    <w:rsid w:val="00970EFD"/>
    <w:rsid w:val="009A0AC5"/>
    <w:rsid w:val="009B6BCF"/>
    <w:rsid w:val="009E5CE9"/>
    <w:rsid w:val="009E792A"/>
    <w:rsid w:val="00A40121"/>
    <w:rsid w:val="00A439EE"/>
    <w:rsid w:val="00A46B10"/>
    <w:rsid w:val="00A678CC"/>
    <w:rsid w:val="00AA07DE"/>
    <w:rsid w:val="00AF2F84"/>
    <w:rsid w:val="00B316E1"/>
    <w:rsid w:val="00B9005E"/>
    <w:rsid w:val="00BE250A"/>
    <w:rsid w:val="00C13E45"/>
    <w:rsid w:val="00C426AF"/>
    <w:rsid w:val="00C60741"/>
    <w:rsid w:val="00C82143"/>
    <w:rsid w:val="00CE2B1D"/>
    <w:rsid w:val="00D30D3F"/>
    <w:rsid w:val="00DD1F20"/>
    <w:rsid w:val="00E05B75"/>
    <w:rsid w:val="00E35BCD"/>
    <w:rsid w:val="00EC6D9C"/>
    <w:rsid w:val="00F23E63"/>
    <w:rsid w:val="00F85F51"/>
    <w:rsid w:val="00F9153E"/>
    <w:rsid w:val="00FC31D3"/>
    <w:rsid w:val="00FF02EA"/>
    <w:rsid w:val="00FF214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962F"/>
  <w15:chartTrackingRefBased/>
  <w15:docId w15:val="{673CB852-A529-419F-8C14-C0B5F6C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6F7F"/>
    <w:pPr>
      <w:widowControl w:val="0"/>
      <w:autoSpaceDE w:val="0"/>
      <w:autoSpaceDN w:val="0"/>
      <w:spacing w:before="50" w:after="0" w:line="240" w:lineRule="auto"/>
      <w:ind w:left="323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5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3E2"/>
  </w:style>
  <w:style w:type="paragraph" w:styleId="a5">
    <w:name w:val="footer"/>
    <w:basedOn w:val="a"/>
    <w:link w:val="a6"/>
    <w:uiPriority w:val="99"/>
    <w:unhideWhenUsed/>
    <w:rsid w:val="000A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3E2"/>
  </w:style>
  <w:style w:type="paragraph" w:styleId="a7">
    <w:name w:val="No Spacing"/>
    <w:link w:val="a8"/>
    <w:uiPriority w:val="1"/>
    <w:qFormat/>
    <w:rsid w:val="00C13E4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13E45"/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C13E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3E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3E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3E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3E4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3E45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6453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645370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F85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2">
    <w:name w:val="List Paragraph"/>
    <w:basedOn w:val="a"/>
    <w:uiPriority w:val="1"/>
    <w:qFormat/>
    <w:rsid w:val="008B28D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66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666F"/>
    <w:pPr>
      <w:widowControl w:val="0"/>
      <w:autoSpaceDE w:val="0"/>
      <w:autoSpaceDN w:val="0"/>
      <w:spacing w:before="78" w:after="0" w:line="240" w:lineRule="auto"/>
      <w:ind w:left="46"/>
      <w:jc w:val="center"/>
    </w:pPr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B6F7F"/>
    <w:rPr>
      <w:rFonts w:ascii="Arial" w:eastAsia="Arial" w:hAnsi="Arial" w:cs="Arial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11E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25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02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FF0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1"/>
    <w:uiPriority w:val="39"/>
    <w:rsid w:val="003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B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65D9-D8B6-4C3D-960F-B2353F03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24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19</cp:revision>
  <dcterms:created xsi:type="dcterms:W3CDTF">2018-07-17T07:41:00Z</dcterms:created>
  <dcterms:modified xsi:type="dcterms:W3CDTF">2019-01-24T12:43:00Z</dcterms:modified>
</cp:coreProperties>
</file>